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51" w:rsidRPr="00FB7B51" w:rsidRDefault="00FB7B51" w:rsidP="00FB7B51">
      <w:pPr>
        <w:shd w:val="clear" w:color="auto" w:fill="FFFFFF"/>
        <w:spacing w:after="136" w:line="240" w:lineRule="auto"/>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Comic Sans MS" w:eastAsia="Times New Roman" w:hAnsi="Comic Sans MS" w:cs="Helvetica"/>
          <w:b/>
          <w:bCs/>
          <w:color w:val="333333"/>
          <w:sz w:val="25"/>
          <w:lang w:eastAsia="tr-TR"/>
        </w:rPr>
        <w:t>DOWN SENDROMU NEDİR?</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sendromu</w:t>
      </w:r>
      <w:proofErr w:type="gramEnd"/>
      <w:r w:rsidRPr="00FB7B51">
        <w:rPr>
          <w:rFonts w:ascii="Comic Sans MS" w:eastAsia="Times New Roman" w:hAnsi="Comic Sans MS" w:cs="Helvetica"/>
          <w:color w:val="333333"/>
          <w:sz w:val="25"/>
          <w:szCs w:val="25"/>
          <w:lang w:eastAsia="tr-TR"/>
        </w:rPr>
        <w:t xml:space="preserve"> bir hastalık veya eksiklik değil, genetik bir farklılıktır. Bu farklılığın ne olduğunu açıklayacak olursak; normal gelişim gösteren bireylerde 46 </w:t>
      </w:r>
      <w:proofErr w:type="spellStart"/>
      <w:r w:rsidRPr="00FB7B51">
        <w:rPr>
          <w:rFonts w:ascii="Comic Sans MS" w:eastAsia="Times New Roman" w:hAnsi="Comic Sans MS" w:cs="Helvetica"/>
          <w:color w:val="333333"/>
          <w:sz w:val="25"/>
          <w:szCs w:val="25"/>
          <w:lang w:eastAsia="tr-TR"/>
        </w:rPr>
        <w:t>kromazom</w:t>
      </w:r>
      <w:proofErr w:type="spellEnd"/>
      <w:r w:rsidRPr="00FB7B51">
        <w:rPr>
          <w:rFonts w:ascii="Comic Sans MS" w:eastAsia="Times New Roman" w:hAnsi="Comic Sans MS" w:cs="Helvetica"/>
          <w:color w:val="333333"/>
          <w:sz w:val="25"/>
          <w:szCs w:val="25"/>
          <w:lang w:eastAsia="tr-TR"/>
        </w:rPr>
        <w:t xml:space="preserve"> (23 çift kromozom) varken;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bireylerde 46 + 1 kromozom bulunmaktadır. Bu fazladan olan bir kromozom onların bir eksikliği değil zenginliğidir. Dünya üzerinde yaşayan bütün milletlerde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bireyler bulunmaktadır.</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            Çocuğunuzun sahip olduğu bu fazladan kromozom, onun fiziksel görünümünü diğer çocuklardan farklı kılabilir. Bu fiziksel farklılığın yanı sıra, bazı sağlık sorunları da olabilir. Bu durum kimilerin kısa boylu, kimilerin uzun boylu, kimilerinin şişman, kimilerinin de zayıf olması gibi sizin çocuğunuzun da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olması genetik farklılıklarımızın bir sonucu ve normal bir durumdur. Normal gelişim gösteren çocuklar gibi,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çocukların da bireysel özellikleri, duygu, düşünce ve zevkleri bulunmaktadır.</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Pr>
          <w:rFonts w:ascii="Roboto Slab" w:eastAsia="Times New Roman" w:hAnsi="Roboto Slab" w:cs="Helvetica"/>
          <w:noProof/>
          <w:color w:val="333333"/>
          <w:sz w:val="16"/>
          <w:szCs w:val="16"/>
          <w:lang w:eastAsia="tr-TR"/>
        </w:rPr>
        <w:drawing>
          <wp:inline distT="0" distB="0" distL="0" distR="0">
            <wp:extent cx="2769235" cy="1742440"/>
            <wp:effectExtent l="19050" t="0" r="0" b="0"/>
            <wp:docPr id="4" name="Resim 4" descr="http://www.ozelmersinyasam.com/resources/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zelmersinyasam.com/resources/images/4.jpg"/>
                    <pic:cNvPicPr>
                      <a:picLocks noChangeAspect="1" noChangeArrowheads="1"/>
                    </pic:cNvPicPr>
                  </pic:nvPicPr>
                  <pic:blipFill>
                    <a:blip r:embed="rId6"/>
                    <a:srcRect/>
                    <a:stretch>
                      <a:fillRect/>
                    </a:stretch>
                  </pic:blipFill>
                  <pic:spPr bwMode="auto">
                    <a:xfrm>
                      <a:off x="0" y="0"/>
                      <a:ext cx="2769235" cy="1742440"/>
                    </a:xfrm>
                    <a:prstGeom prst="rect">
                      <a:avLst/>
                    </a:prstGeom>
                    <a:noFill/>
                    <a:ln w="9525">
                      <a:noFill/>
                      <a:miter lim="800000"/>
                      <a:headEnd/>
                      <a:tailEnd/>
                    </a:ln>
                  </pic:spPr>
                </pic:pic>
              </a:graphicData>
            </a:graphic>
          </wp:inline>
        </w:drawing>
      </w:r>
      <w:r>
        <w:rPr>
          <w:rFonts w:ascii="Roboto Slab" w:eastAsia="Times New Roman" w:hAnsi="Roboto Slab" w:cs="Helvetica"/>
          <w:noProof/>
          <w:color w:val="333333"/>
          <w:sz w:val="16"/>
          <w:szCs w:val="16"/>
          <w:lang w:eastAsia="tr-TR"/>
        </w:rPr>
        <w:drawing>
          <wp:inline distT="0" distB="0" distL="0" distR="0">
            <wp:extent cx="2829560" cy="1569720"/>
            <wp:effectExtent l="19050" t="0" r="8890" b="0"/>
            <wp:docPr id="5" name="Resim 5" descr="http://www.ozelmersinyasam.com/resources/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zelmersinyasam.com/resources/images/5.jpg"/>
                    <pic:cNvPicPr>
                      <a:picLocks noChangeAspect="1" noChangeArrowheads="1"/>
                    </pic:cNvPicPr>
                  </pic:nvPicPr>
                  <pic:blipFill>
                    <a:blip r:embed="rId7"/>
                    <a:srcRect/>
                    <a:stretch>
                      <a:fillRect/>
                    </a:stretch>
                  </pic:blipFill>
                  <pic:spPr bwMode="auto">
                    <a:xfrm>
                      <a:off x="0" y="0"/>
                      <a:ext cx="2829560" cy="1569720"/>
                    </a:xfrm>
                    <a:prstGeom prst="rect">
                      <a:avLst/>
                    </a:prstGeom>
                    <a:noFill/>
                    <a:ln w="9525">
                      <a:noFill/>
                      <a:miter lim="800000"/>
                      <a:headEnd/>
                      <a:tailEnd/>
                    </a:ln>
                  </pic:spPr>
                </pic:pic>
              </a:graphicData>
            </a:graphic>
          </wp:inline>
        </w:drawing>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Comic Sans MS" w:eastAsia="Times New Roman" w:hAnsi="Comic Sans MS" w:cs="Helvetica"/>
          <w:b/>
          <w:bCs/>
          <w:color w:val="333333"/>
          <w:sz w:val="25"/>
          <w:lang w:eastAsia="tr-TR"/>
        </w:rPr>
        <w:t>DOWN  SENDROMUN BELİRTİLERİ NEDİR?</w:t>
      </w:r>
    </w:p>
    <w:p w:rsidR="00FB7B51" w:rsidRPr="00FB7B51" w:rsidRDefault="00FB7B51" w:rsidP="001C5850">
      <w:pPr>
        <w:shd w:val="clear" w:color="auto" w:fill="FFFFFF"/>
        <w:spacing w:after="136" w:line="240" w:lineRule="auto"/>
        <w:ind w:firstLine="708"/>
        <w:jc w:val="both"/>
        <w:rPr>
          <w:rFonts w:ascii="Roboto Slab" w:eastAsia="Times New Roman" w:hAnsi="Roboto Slab" w:cs="Helvetica"/>
          <w:color w:val="333333"/>
          <w:sz w:val="16"/>
          <w:szCs w:val="16"/>
          <w:lang w:eastAsia="tr-TR"/>
        </w:rPr>
      </w:pP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bir çocuğun doğmasının altında yatan nedenlerini maruz kalınan radyasyon, annenin yaşı, alkol, uyuşturucu ve belli başlı hastalıklara yatkınlık olarak açıklansa da   bu iddialar arasında kesinlik kazanmış bir bilgi yoktur.</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            Her 600 çocuktan birisi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(eski adı ile </w:t>
      </w:r>
      <w:proofErr w:type="spellStart"/>
      <w:r w:rsidRPr="00FB7B51">
        <w:rPr>
          <w:rFonts w:ascii="Comic Sans MS" w:eastAsia="Times New Roman" w:hAnsi="Comic Sans MS" w:cs="Helvetica"/>
          <w:color w:val="333333"/>
          <w:sz w:val="25"/>
          <w:szCs w:val="25"/>
          <w:lang w:eastAsia="tr-TR"/>
        </w:rPr>
        <w:t>mongol</w:t>
      </w:r>
      <w:proofErr w:type="spellEnd"/>
      <w:r w:rsidRPr="00FB7B51">
        <w:rPr>
          <w:rFonts w:ascii="Comic Sans MS" w:eastAsia="Times New Roman" w:hAnsi="Comic Sans MS" w:cs="Helvetica"/>
          <w:color w:val="333333"/>
          <w:sz w:val="25"/>
          <w:szCs w:val="25"/>
          <w:lang w:eastAsia="tr-TR"/>
        </w:rPr>
        <w:t xml:space="preserve"> bebek) olarak dünyaya gelmektedir.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sendromunun</w:t>
      </w:r>
      <w:proofErr w:type="gramEnd"/>
      <w:r w:rsidRPr="00FB7B51">
        <w:rPr>
          <w:rFonts w:ascii="Comic Sans MS" w:eastAsia="Times New Roman" w:hAnsi="Comic Sans MS" w:cs="Helvetica"/>
          <w:color w:val="333333"/>
          <w:sz w:val="25"/>
          <w:szCs w:val="25"/>
          <w:lang w:eastAsia="tr-TR"/>
        </w:rPr>
        <w:t xml:space="preserve"> nedeni genetik bir miras olarak görülse de, bu özel bireylerin gen özgeçmişi veya kromozom  haritası çıkarılınca 21. Kromozomda meydana gelen bozukluk sonucu bu farklılığın meydana geldiği bilinmektedir.</w:t>
      </w:r>
    </w:p>
    <w:p w:rsidR="00FB7B51" w:rsidRDefault="00FB7B51" w:rsidP="00FB7B51">
      <w:pPr>
        <w:shd w:val="clear" w:color="auto" w:fill="FFFFFF"/>
        <w:spacing w:after="136" w:line="240" w:lineRule="auto"/>
        <w:jc w:val="center"/>
        <w:rPr>
          <w:rFonts w:ascii="Comic Sans MS" w:eastAsia="Times New Roman" w:hAnsi="Comic Sans MS" w:cs="Helvetica"/>
          <w:b/>
          <w:bCs/>
          <w:color w:val="333333"/>
          <w:sz w:val="25"/>
          <w:lang w:eastAsia="tr-TR"/>
        </w:rPr>
      </w:pP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Comic Sans MS" w:eastAsia="Times New Roman" w:hAnsi="Comic Sans MS" w:cs="Helvetica"/>
          <w:b/>
          <w:bCs/>
          <w:color w:val="333333"/>
          <w:sz w:val="25"/>
          <w:lang w:eastAsia="tr-TR"/>
        </w:rPr>
        <w:lastRenderedPageBreak/>
        <w:t>DOWN  SENDROMLU BİREYLERİN ÖZELLİKLERİ NEDİR?</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bireylerin özelliklerini incelediğimiz zaman aşağıdaki bulgulara ulaşırız:</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proofErr w:type="spellStart"/>
      <w:r w:rsidR="00FB7B51" w:rsidRPr="00FB7B51">
        <w:rPr>
          <w:rFonts w:ascii="Comic Sans MS" w:eastAsia="Times New Roman" w:hAnsi="Comic Sans MS" w:cs="Helvetica"/>
          <w:color w:val="333333"/>
          <w:sz w:val="25"/>
          <w:szCs w:val="25"/>
          <w:lang w:eastAsia="tr-TR"/>
        </w:rPr>
        <w:t>Down</w:t>
      </w:r>
      <w:proofErr w:type="spellEnd"/>
      <w:r w:rsidR="00FB7B51" w:rsidRPr="00FB7B51">
        <w:rPr>
          <w:rFonts w:ascii="Comic Sans MS" w:eastAsia="Times New Roman" w:hAnsi="Comic Sans MS" w:cs="Helvetica"/>
          <w:color w:val="333333"/>
          <w:sz w:val="25"/>
          <w:szCs w:val="25"/>
          <w:lang w:eastAsia="tr-TR"/>
        </w:rPr>
        <w:t xml:space="preserve"> </w:t>
      </w:r>
      <w:proofErr w:type="gramStart"/>
      <w:r w:rsidR="00FB7B51" w:rsidRPr="00FB7B51">
        <w:rPr>
          <w:rFonts w:ascii="Comic Sans MS" w:eastAsia="Times New Roman" w:hAnsi="Comic Sans MS" w:cs="Helvetica"/>
          <w:color w:val="333333"/>
          <w:sz w:val="25"/>
          <w:szCs w:val="25"/>
          <w:lang w:eastAsia="tr-TR"/>
        </w:rPr>
        <w:t>sendromlu</w:t>
      </w:r>
      <w:proofErr w:type="gramEnd"/>
      <w:r w:rsidR="00FB7B51" w:rsidRPr="00FB7B51">
        <w:rPr>
          <w:rFonts w:ascii="Comic Sans MS" w:eastAsia="Times New Roman" w:hAnsi="Comic Sans MS" w:cs="Helvetica"/>
          <w:color w:val="333333"/>
          <w:sz w:val="25"/>
          <w:szCs w:val="25"/>
          <w:lang w:eastAsia="tr-TR"/>
        </w:rPr>
        <w:t xml:space="preserve"> bireylerin karakteristik bir fiziksel yapıları vardır. Bu özellikler: </w:t>
      </w:r>
      <w:proofErr w:type="spellStart"/>
      <w:r w:rsidR="00FB7B51" w:rsidRPr="00FB7B51">
        <w:rPr>
          <w:rFonts w:ascii="Comic Sans MS" w:eastAsia="Times New Roman" w:hAnsi="Comic Sans MS" w:cs="Helvetica"/>
          <w:color w:val="333333"/>
          <w:sz w:val="25"/>
          <w:szCs w:val="25"/>
          <w:lang w:eastAsia="tr-TR"/>
        </w:rPr>
        <w:t>hepsinini</w:t>
      </w:r>
      <w:proofErr w:type="spellEnd"/>
      <w:r w:rsidR="00FB7B51" w:rsidRPr="00FB7B51">
        <w:rPr>
          <w:rFonts w:ascii="Comic Sans MS" w:eastAsia="Times New Roman" w:hAnsi="Comic Sans MS" w:cs="Helvetica"/>
          <w:color w:val="333333"/>
          <w:sz w:val="25"/>
          <w:szCs w:val="25"/>
          <w:lang w:eastAsia="tr-TR"/>
        </w:rPr>
        <w:t xml:space="preserve"> birbirine benzemesine neden olan düz bir yüz yapısı, küçük burun, avuç içinde tek ve derin bir çizgi, parmaklar kalın ve küt </w:t>
      </w:r>
      <w:proofErr w:type="spellStart"/>
      <w:r w:rsidR="00FB7B51" w:rsidRPr="00FB7B51">
        <w:rPr>
          <w:rFonts w:ascii="Comic Sans MS" w:eastAsia="Times New Roman" w:hAnsi="Comic Sans MS" w:cs="Helvetica"/>
          <w:color w:val="333333"/>
          <w:sz w:val="25"/>
          <w:szCs w:val="25"/>
          <w:lang w:eastAsia="tr-TR"/>
        </w:rPr>
        <w:t>yaıda</w:t>
      </w:r>
      <w:proofErr w:type="spellEnd"/>
      <w:r w:rsidR="00FB7B51" w:rsidRPr="00FB7B51">
        <w:rPr>
          <w:rFonts w:ascii="Comic Sans MS" w:eastAsia="Times New Roman" w:hAnsi="Comic Sans MS" w:cs="Helvetica"/>
          <w:color w:val="333333"/>
          <w:sz w:val="25"/>
          <w:szCs w:val="25"/>
          <w:lang w:eastAsia="tr-TR"/>
        </w:rPr>
        <w:t xml:space="preserve">, ayak parmaklarının bazıları(özellikle birinci ve ikinci ayak parmağı) arasında olağandan farklı olarak genişçe bir boşluk, ağız yapısına oranla dilin daha büyük ve geliş olması, kulak şekillerinde </w:t>
      </w:r>
      <w:proofErr w:type="gramStart"/>
      <w:r w:rsidR="00FB7B51" w:rsidRPr="00FB7B51">
        <w:rPr>
          <w:rFonts w:ascii="Comic Sans MS" w:eastAsia="Times New Roman" w:hAnsi="Comic Sans MS" w:cs="Helvetica"/>
          <w:color w:val="333333"/>
          <w:sz w:val="25"/>
          <w:szCs w:val="25"/>
          <w:lang w:eastAsia="tr-TR"/>
        </w:rPr>
        <w:t>farklılıklar .</w:t>
      </w:r>
      <w:proofErr w:type="gramEnd"/>
      <w:r w:rsidR="00FB7B51" w:rsidRPr="00FB7B51">
        <w:rPr>
          <w:rFonts w:ascii="Comic Sans MS" w:eastAsia="Times New Roman" w:hAnsi="Comic Sans MS" w:cs="Helvetica"/>
          <w:color w:val="333333"/>
          <w:sz w:val="25"/>
          <w:szCs w:val="25"/>
          <w:lang w:eastAsia="tr-TR"/>
        </w:rPr>
        <w:t xml:space="preserve"> . . </w:t>
      </w:r>
      <w:proofErr w:type="gramStart"/>
      <w:r w:rsidR="00FB7B51" w:rsidRPr="00FB7B51">
        <w:rPr>
          <w:rFonts w:ascii="Comic Sans MS" w:eastAsia="Times New Roman" w:hAnsi="Comic Sans MS" w:cs="Helvetica"/>
          <w:color w:val="333333"/>
          <w:sz w:val="25"/>
          <w:szCs w:val="25"/>
          <w:lang w:eastAsia="tr-TR"/>
        </w:rPr>
        <w:t>olarak</w:t>
      </w:r>
      <w:proofErr w:type="gramEnd"/>
      <w:r w:rsidR="00FB7B51" w:rsidRPr="00FB7B51">
        <w:rPr>
          <w:rFonts w:ascii="Comic Sans MS" w:eastAsia="Times New Roman" w:hAnsi="Comic Sans MS" w:cs="Helvetica"/>
          <w:color w:val="333333"/>
          <w:sz w:val="25"/>
          <w:szCs w:val="25"/>
          <w:lang w:eastAsia="tr-TR"/>
        </w:rPr>
        <w:t xml:space="preserve"> ifade edilebilir.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r w:rsidR="00FB7B51" w:rsidRPr="00FB7B51">
        <w:rPr>
          <w:rFonts w:ascii="Comic Sans MS" w:eastAsia="Times New Roman" w:hAnsi="Comic Sans MS" w:cs="Helvetica"/>
          <w:color w:val="333333"/>
          <w:sz w:val="25"/>
          <w:szCs w:val="25"/>
          <w:lang w:eastAsia="tr-TR"/>
        </w:rPr>
        <w:t xml:space="preserve">Bugüne kadar ki tanılama ölçütleri dikkate alındığında </w:t>
      </w:r>
      <w:proofErr w:type="gramStart"/>
      <w:r w:rsidR="00FB7B51" w:rsidRPr="00FB7B51">
        <w:rPr>
          <w:rFonts w:ascii="Comic Sans MS" w:eastAsia="Times New Roman" w:hAnsi="Comic Sans MS" w:cs="Helvetica"/>
          <w:color w:val="333333"/>
          <w:sz w:val="25"/>
          <w:szCs w:val="25"/>
          <w:lang w:eastAsia="tr-TR"/>
        </w:rPr>
        <w:t>zeka</w:t>
      </w:r>
      <w:proofErr w:type="gramEnd"/>
      <w:r w:rsidR="00FB7B51" w:rsidRPr="00FB7B51">
        <w:rPr>
          <w:rFonts w:ascii="Comic Sans MS" w:eastAsia="Times New Roman" w:hAnsi="Comic Sans MS" w:cs="Helvetica"/>
          <w:color w:val="333333"/>
          <w:sz w:val="25"/>
          <w:szCs w:val="25"/>
          <w:lang w:eastAsia="tr-TR"/>
        </w:rPr>
        <w:t xml:space="preserve"> bölümleri genellikle</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30-50 </w:t>
      </w:r>
      <w:proofErr w:type="gramStart"/>
      <w:r w:rsidRPr="00FB7B51">
        <w:rPr>
          <w:rFonts w:ascii="Comic Sans MS" w:eastAsia="Times New Roman" w:hAnsi="Comic Sans MS" w:cs="Helvetica"/>
          <w:color w:val="333333"/>
          <w:sz w:val="25"/>
          <w:szCs w:val="25"/>
          <w:lang w:eastAsia="tr-TR"/>
        </w:rPr>
        <w:t>zeka</w:t>
      </w:r>
      <w:proofErr w:type="gramEnd"/>
      <w:r w:rsidRPr="00FB7B51">
        <w:rPr>
          <w:rFonts w:ascii="Comic Sans MS" w:eastAsia="Times New Roman" w:hAnsi="Comic Sans MS" w:cs="Helvetica"/>
          <w:color w:val="333333"/>
          <w:sz w:val="25"/>
          <w:szCs w:val="25"/>
          <w:lang w:eastAsia="tr-TR"/>
        </w:rPr>
        <w:t xml:space="preserve"> bölümü arasında olduğu için orta derece ile ağır derecede zihinsel yetersizlikten etkilenmiş olarak tanılanmaktadırlar. Belirlenen bu tanıların yanı sıra hem bilişsel(zihinsel) hem de sosyal  yönden çok ilerlemeler gösteren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sendromlular</w:t>
      </w:r>
      <w:proofErr w:type="gramEnd"/>
      <w:r w:rsidRPr="00FB7B51">
        <w:rPr>
          <w:rFonts w:ascii="Comic Sans MS" w:eastAsia="Times New Roman" w:hAnsi="Comic Sans MS" w:cs="Helvetica"/>
          <w:color w:val="333333"/>
          <w:sz w:val="25"/>
          <w:szCs w:val="25"/>
          <w:lang w:eastAsia="tr-TR"/>
        </w:rPr>
        <w:t xml:space="preserve"> arasında üniversitede okuyan bireyler de vardır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proofErr w:type="spellStart"/>
      <w:r w:rsidR="00FB7B51" w:rsidRPr="00FB7B51">
        <w:rPr>
          <w:rFonts w:ascii="Comic Sans MS" w:eastAsia="Times New Roman" w:hAnsi="Comic Sans MS" w:cs="Helvetica"/>
          <w:color w:val="333333"/>
          <w:sz w:val="25"/>
          <w:szCs w:val="25"/>
          <w:lang w:eastAsia="tr-TR"/>
        </w:rPr>
        <w:t>Down</w:t>
      </w:r>
      <w:proofErr w:type="spellEnd"/>
      <w:r w:rsidR="00FB7B51" w:rsidRPr="00FB7B51">
        <w:rPr>
          <w:rFonts w:ascii="Comic Sans MS" w:eastAsia="Times New Roman" w:hAnsi="Comic Sans MS" w:cs="Helvetica"/>
          <w:color w:val="333333"/>
          <w:sz w:val="25"/>
          <w:szCs w:val="25"/>
          <w:lang w:eastAsia="tr-TR"/>
        </w:rPr>
        <w:t xml:space="preserve"> sendromlu bireyler doğduklarında </w:t>
      </w:r>
      <w:proofErr w:type="gramStart"/>
      <w:r w:rsidR="00FB7B51" w:rsidRPr="00FB7B51">
        <w:rPr>
          <w:rFonts w:ascii="Comic Sans MS" w:eastAsia="Times New Roman" w:hAnsi="Comic Sans MS" w:cs="Helvetica"/>
          <w:color w:val="333333"/>
          <w:sz w:val="25"/>
          <w:szCs w:val="25"/>
          <w:lang w:eastAsia="tr-TR"/>
        </w:rPr>
        <w:t>(</w:t>
      </w:r>
      <w:proofErr w:type="gramEnd"/>
      <w:r w:rsidR="00FB7B51" w:rsidRPr="00FB7B51">
        <w:rPr>
          <w:rFonts w:ascii="Comic Sans MS" w:eastAsia="Times New Roman" w:hAnsi="Comic Sans MS" w:cs="Helvetica"/>
          <w:color w:val="333333"/>
          <w:sz w:val="25"/>
          <w:szCs w:val="25"/>
          <w:lang w:eastAsia="tr-TR"/>
        </w:rPr>
        <w:t xml:space="preserve">istisnai durumlar olmakla </w:t>
      </w:r>
      <w:proofErr w:type="gramStart"/>
      <w:r w:rsidR="00FB7B51" w:rsidRPr="00FB7B51">
        <w:rPr>
          <w:rFonts w:ascii="Comic Sans MS" w:eastAsia="Times New Roman" w:hAnsi="Comic Sans MS" w:cs="Helvetica"/>
          <w:color w:val="333333"/>
          <w:sz w:val="25"/>
          <w:szCs w:val="25"/>
          <w:lang w:eastAsia="tr-TR"/>
        </w:rPr>
        <w:t>birlikte</w:t>
      </w:r>
      <w:proofErr w:type="gramEnd"/>
      <w:r w:rsidR="00FB7B51" w:rsidRPr="00FB7B51">
        <w:rPr>
          <w:rFonts w:ascii="Comic Sans MS" w:eastAsia="Times New Roman" w:hAnsi="Comic Sans MS" w:cs="Helvetica"/>
          <w:color w:val="333333"/>
          <w:sz w:val="25"/>
          <w:szCs w:val="25"/>
          <w:lang w:eastAsia="tr-TR"/>
        </w:rPr>
        <w:t>) genellikle, normal gelişim gösteren çocuklardan 100 gr- 700 gr daha az ağırlıkta ve 1cm-5 cm daha kısa oldukları ve bu boy kısalığının yaşam boyu devam ettiği belirlenmiştir.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r w:rsidR="00FB7B51" w:rsidRPr="00FB7B51">
        <w:rPr>
          <w:rFonts w:ascii="Comic Sans MS" w:eastAsia="Times New Roman" w:hAnsi="Comic Sans MS" w:cs="Helvetica"/>
          <w:color w:val="333333"/>
          <w:sz w:val="25"/>
          <w:szCs w:val="25"/>
          <w:lang w:eastAsia="tr-TR"/>
        </w:rPr>
        <w:t xml:space="preserve">Kafa(baş) yapıları genellikle küçüktür. Bilim adamları 15 yaşına gelmiş olan </w:t>
      </w:r>
      <w:proofErr w:type="spellStart"/>
      <w:r w:rsidR="00FB7B51" w:rsidRPr="00FB7B51">
        <w:rPr>
          <w:rFonts w:ascii="Comic Sans MS" w:eastAsia="Times New Roman" w:hAnsi="Comic Sans MS" w:cs="Helvetica"/>
          <w:color w:val="333333"/>
          <w:sz w:val="25"/>
          <w:szCs w:val="25"/>
          <w:lang w:eastAsia="tr-TR"/>
        </w:rPr>
        <w:t>down</w:t>
      </w:r>
      <w:proofErr w:type="spellEnd"/>
      <w:r w:rsidR="00FB7B51" w:rsidRPr="00FB7B51">
        <w:rPr>
          <w:rFonts w:ascii="Comic Sans MS" w:eastAsia="Times New Roman" w:hAnsi="Comic Sans MS" w:cs="Helvetica"/>
          <w:color w:val="333333"/>
          <w:sz w:val="25"/>
          <w:szCs w:val="25"/>
          <w:lang w:eastAsia="tr-TR"/>
        </w:rPr>
        <w:t xml:space="preserve"> sendromlu bir bireyin kafa yapısının, normal gelişim gösteren </w:t>
      </w:r>
      <w:proofErr w:type="gramStart"/>
      <w:r w:rsidR="00FB7B51" w:rsidRPr="00FB7B51">
        <w:rPr>
          <w:rFonts w:ascii="Comic Sans MS" w:eastAsia="Times New Roman" w:hAnsi="Comic Sans MS" w:cs="Helvetica"/>
          <w:color w:val="333333"/>
          <w:sz w:val="25"/>
          <w:szCs w:val="25"/>
          <w:lang w:eastAsia="tr-TR"/>
        </w:rPr>
        <w:t>1.5</w:t>
      </w:r>
      <w:proofErr w:type="gramEnd"/>
      <w:r w:rsidR="00FB7B51" w:rsidRPr="00FB7B51">
        <w:rPr>
          <w:rFonts w:ascii="Comic Sans MS" w:eastAsia="Times New Roman" w:hAnsi="Comic Sans MS" w:cs="Helvetica"/>
          <w:color w:val="333333"/>
          <w:sz w:val="25"/>
          <w:szCs w:val="25"/>
          <w:lang w:eastAsia="tr-TR"/>
        </w:rPr>
        <w:t xml:space="preserve"> veya 2 yaşındaki bir çocuğun baş büyüklüğüne eşittir.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r w:rsidR="00FB7B51" w:rsidRPr="00FB7B51">
        <w:rPr>
          <w:rFonts w:ascii="Comic Sans MS" w:eastAsia="Times New Roman" w:hAnsi="Comic Sans MS" w:cs="Helvetica"/>
          <w:color w:val="333333"/>
          <w:sz w:val="25"/>
          <w:szCs w:val="25"/>
          <w:lang w:eastAsia="tr-TR"/>
        </w:rPr>
        <w:t>Genellikle geç diş çıkarırlar ve diş yapıları çoğunda ufaktır.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r w:rsidR="00FB7B51" w:rsidRPr="00FB7B51">
        <w:rPr>
          <w:rFonts w:ascii="Comic Sans MS" w:eastAsia="Times New Roman" w:hAnsi="Comic Sans MS" w:cs="Helvetica"/>
          <w:color w:val="333333"/>
          <w:sz w:val="25"/>
          <w:szCs w:val="25"/>
          <w:lang w:eastAsia="tr-TR"/>
        </w:rPr>
        <w:t>Boyun yapıları geniştir.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r w:rsidR="008C0B39">
        <w:rPr>
          <w:rFonts w:ascii="Comic Sans MS" w:eastAsia="Times New Roman" w:hAnsi="Comic Sans MS" w:cs="Helvetica"/>
          <w:color w:val="333333"/>
          <w:sz w:val="25"/>
          <w:szCs w:val="25"/>
          <w:lang w:eastAsia="tr-TR"/>
        </w:rPr>
        <w:t xml:space="preserve">Bir </w:t>
      </w:r>
      <w:r w:rsidR="00FB7B51" w:rsidRPr="00FB7B51">
        <w:rPr>
          <w:rFonts w:ascii="Comic Sans MS" w:eastAsia="Times New Roman" w:hAnsi="Comic Sans MS" w:cs="Helvetica"/>
          <w:color w:val="333333"/>
          <w:sz w:val="25"/>
          <w:szCs w:val="25"/>
          <w:lang w:eastAsia="tr-TR"/>
        </w:rPr>
        <w:t>çoğunun saçları düz, ince telli ve diktir.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r w:rsidR="00FB7B51" w:rsidRPr="00FB7B51">
        <w:rPr>
          <w:rFonts w:ascii="Comic Sans MS" w:eastAsia="Times New Roman" w:hAnsi="Comic Sans MS" w:cs="Helvetica"/>
          <w:color w:val="333333"/>
          <w:sz w:val="25"/>
          <w:szCs w:val="25"/>
          <w:lang w:eastAsia="tr-TR"/>
        </w:rPr>
        <w:t xml:space="preserve">Araştırma sonuçlarına göre, </w:t>
      </w:r>
      <w:proofErr w:type="spellStart"/>
      <w:r w:rsidR="00FB7B51" w:rsidRPr="00FB7B51">
        <w:rPr>
          <w:rFonts w:ascii="Comic Sans MS" w:eastAsia="Times New Roman" w:hAnsi="Comic Sans MS" w:cs="Helvetica"/>
          <w:color w:val="333333"/>
          <w:sz w:val="25"/>
          <w:szCs w:val="25"/>
          <w:lang w:eastAsia="tr-TR"/>
        </w:rPr>
        <w:t>down</w:t>
      </w:r>
      <w:proofErr w:type="spellEnd"/>
      <w:r w:rsidR="00FB7B51" w:rsidRPr="00FB7B51">
        <w:rPr>
          <w:rFonts w:ascii="Comic Sans MS" w:eastAsia="Times New Roman" w:hAnsi="Comic Sans MS" w:cs="Helvetica"/>
          <w:color w:val="333333"/>
          <w:sz w:val="25"/>
          <w:szCs w:val="25"/>
          <w:lang w:eastAsia="tr-TR"/>
        </w:rPr>
        <w:t xml:space="preserve"> </w:t>
      </w:r>
      <w:proofErr w:type="gramStart"/>
      <w:r w:rsidR="00FB7B51" w:rsidRPr="00FB7B51">
        <w:rPr>
          <w:rFonts w:ascii="Comic Sans MS" w:eastAsia="Times New Roman" w:hAnsi="Comic Sans MS" w:cs="Helvetica"/>
          <w:color w:val="333333"/>
          <w:sz w:val="25"/>
          <w:szCs w:val="25"/>
          <w:lang w:eastAsia="tr-TR"/>
        </w:rPr>
        <w:t>sendromlu</w:t>
      </w:r>
      <w:proofErr w:type="gramEnd"/>
      <w:r w:rsidR="00FB7B51" w:rsidRPr="00FB7B51">
        <w:rPr>
          <w:rFonts w:ascii="Comic Sans MS" w:eastAsia="Times New Roman" w:hAnsi="Comic Sans MS" w:cs="Helvetica"/>
          <w:color w:val="333333"/>
          <w:sz w:val="25"/>
          <w:szCs w:val="25"/>
          <w:lang w:eastAsia="tr-TR"/>
        </w:rPr>
        <w:t xml:space="preserve"> bireylerin %40’ı doğuştan kalp rahatsızlıkları, %10’u bağırsak veya başka iç organlardaki bozukluk ile dünyaya gelirler.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lastRenderedPageBreak/>
        <w:t>*</w:t>
      </w:r>
      <w:proofErr w:type="spellStart"/>
      <w:r w:rsidR="00FB7B51" w:rsidRPr="00FB7B51">
        <w:rPr>
          <w:rFonts w:ascii="Comic Sans MS" w:eastAsia="Times New Roman" w:hAnsi="Comic Sans MS" w:cs="Helvetica"/>
          <w:color w:val="333333"/>
          <w:sz w:val="25"/>
          <w:szCs w:val="25"/>
          <w:lang w:eastAsia="tr-TR"/>
        </w:rPr>
        <w:t>Down</w:t>
      </w:r>
      <w:proofErr w:type="spellEnd"/>
      <w:r w:rsidR="00FB7B51" w:rsidRPr="00FB7B51">
        <w:rPr>
          <w:rFonts w:ascii="Comic Sans MS" w:eastAsia="Times New Roman" w:hAnsi="Comic Sans MS" w:cs="Helvetica"/>
          <w:color w:val="333333"/>
          <w:sz w:val="25"/>
          <w:szCs w:val="25"/>
          <w:lang w:eastAsia="tr-TR"/>
        </w:rPr>
        <w:t xml:space="preserve"> </w:t>
      </w:r>
      <w:proofErr w:type="gramStart"/>
      <w:r w:rsidR="00FB7B51" w:rsidRPr="00FB7B51">
        <w:rPr>
          <w:rFonts w:ascii="Comic Sans MS" w:eastAsia="Times New Roman" w:hAnsi="Comic Sans MS" w:cs="Helvetica"/>
          <w:color w:val="333333"/>
          <w:sz w:val="25"/>
          <w:szCs w:val="25"/>
          <w:lang w:eastAsia="tr-TR"/>
        </w:rPr>
        <w:t>sendromlu</w:t>
      </w:r>
      <w:proofErr w:type="gramEnd"/>
      <w:r w:rsidR="00FB7B51" w:rsidRPr="00FB7B51">
        <w:rPr>
          <w:rFonts w:ascii="Comic Sans MS" w:eastAsia="Times New Roman" w:hAnsi="Comic Sans MS" w:cs="Helvetica"/>
          <w:color w:val="333333"/>
          <w:sz w:val="25"/>
          <w:szCs w:val="25"/>
          <w:lang w:eastAsia="tr-TR"/>
        </w:rPr>
        <w:t xml:space="preserve"> bireyler fiziksel olarak birbirine benzese de, her birinin ince motor ve kaba motor becerileri, jest ve mimikleri, konuşma şekilleri birbirinden farklılık göstermektedir.</w:t>
      </w:r>
    </w:p>
    <w:p w:rsidR="00FB7B51" w:rsidRPr="00FB7B51" w:rsidRDefault="002808D1" w:rsidP="002808D1">
      <w:pPr>
        <w:shd w:val="clear" w:color="auto" w:fill="FFFFFF"/>
        <w:spacing w:before="100" w:beforeAutospacing="1" w:after="100" w:afterAutospacing="1" w:line="240" w:lineRule="auto"/>
        <w:ind w:left="516"/>
        <w:jc w:val="both"/>
        <w:rPr>
          <w:rFonts w:ascii="Roboto Slab" w:eastAsia="Times New Roman" w:hAnsi="Roboto Slab" w:cs="Helvetica"/>
          <w:color w:val="333333"/>
          <w:sz w:val="16"/>
          <w:szCs w:val="16"/>
          <w:lang w:eastAsia="tr-TR"/>
        </w:rPr>
      </w:pPr>
      <w:r>
        <w:rPr>
          <w:rFonts w:ascii="Comic Sans MS" w:eastAsia="Times New Roman" w:hAnsi="Comic Sans MS" w:cs="Helvetica"/>
          <w:color w:val="333333"/>
          <w:sz w:val="25"/>
          <w:szCs w:val="25"/>
          <w:lang w:eastAsia="tr-TR"/>
        </w:rPr>
        <w:t>*</w:t>
      </w:r>
      <w:proofErr w:type="spellStart"/>
      <w:r w:rsidR="00FB7B51" w:rsidRPr="00FB7B51">
        <w:rPr>
          <w:rFonts w:ascii="Comic Sans MS" w:eastAsia="Times New Roman" w:hAnsi="Comic Sans MS" w:cs="Helvetica"/>
          <w:color w:val="333333"/>
          <w:sz w:val="25"/>
          <w:szCs w:val="25"/>
          <w:lang w:eastAsia="tr-TR"/>
        </w:rPr>
        <w:t>Down</w:t>
      </w:r>
      <w:proofErr w:type="spellEnd"/>
      <w:r w:rsidR="00FB7B51" w:rsidRPr="00FB7B51">
        <w:rPr>
          <w:rFonts w:ascii="Comic Sans MS" w:eastAsia="Times New Roman" w:hAnsi="Comic Sans MS" w:cs="Helvetica"/>
          <w:color w:val="333333"/>
          <w:sz w:val="25"/>
          <w:szCs w:val="25"/>
          <w:lang w:eastAsia="tr-TR"/>
        </w:rPr>
        <w:t xml:space="preserve"> </w:t>
      </w:r>
      <w:proofErr w:type="gramStart"/>
      <w:r w:rsidR="00FB7B51" w:rsidRPr="00FB7B51">
        <w:rPr>
          <w:rFonts w:ascii="Comic Sans MS" w:eastAsia="Times New Roman" w:hAnsi="Comic Sans MS" w:cs="Helvetica"/>
          <w:color w:val="333333"/>
          <w:sz w:val="25"/>
          <w:szCs w:val="25"/>
          <w:lang w:eastAsia="tr-TR"/>
        </w:rPr>
        <w:t>sendromlular</w:t>
      </w:r>
      <w:proofErr w:type="gramEnd"/>
      <w:r w:rsidR="00FB7B51" w:rsidRPr="00FB7B51">
        <w:rPr>
          <w:rFonts w:ascii="Comic Sans MS" w:eastAsia="Times New Roman" w:hAnsi="Comic Sans MS" w:cs="Helvetica"/>
          <w:color w:val="333333"/>
          <w:sz w:val="25"/>
          <w:szCs w:val="25"/>
          <w:lang w:eastAsia="tr-TR"/>
        </w:rPr>
        <w:t>, sempatik, sevimli, kendileri ile barışık, samimi, hemen yakınlık kurabilen bireylerdir. Diğer zihinsel engelli çocuklara oranla daha mutlu ve uyumludurlar. Bu olumlu özelliklerinin yanı sıra (her insanda olduğu gibi) istemediği şeylere ısrarla karşı çıkan, inatçı olduğu ifade edilmektedir.</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b/>
          <w:bCs/>
          <w:i/>
          <w:iCs/>
          <w:color w:val="333333"/>
          <w:sz w:val="25"/>
          <w:lang w:eastAsia="tr-TR"/>
        </w:rPr>
        <w:t xml:space="preserve">Dünya üzerinde yaşayan tüm bireyler birbirinden farklı olduğu gibi </w:t>
      </w:r>
      <w:proofErr w:type="spellStart"/>
      <w:r w:rsidRPr="00FB7B51">
        <w:rPr>
          <w:rFonts w:ascii="Comic Sans MS" w:eastAsia="Times New Roman" w:hAnsi="Comic Sans MS" w:cs="Helvetica"/>
          <w:b/>
          <w:bCs/>
          <w:i/>
          <w:iCs/>
          <w:color w:val="333333"/>
          <w:sz w:val="25"/>
          <w:lang w:eastAsia="tr-TR"/>
        </w:rPr>
        <w:t>down</w:t>
      </w:r>
      <w:proofErr w:type="spellEnd"/>
      <w:r w:rsidRPr="00FB7B51">
        <w:rPr>
          <w:rFonts w:ascii="Comic Sans MS" w:eastAsia="Times New Roman" w:hAnsi="Comic Sans MS" w:cs="Helvetica"/>
          <w:b/>
          <w:bCs/>
          <w:i/>
          <w:iCs/>
          <w:color w:val="333333"/>
          <w:sz w:val="25"/>
          <w:lang w:eastAsia="tr-TR"/>
        </w:rPr>
        <w:t xml:space="preserve"> </w:t>
      </w:r>
      <w:proofErr w:type="gramStart"/>
      <w:r w:rsidRPr="00FB7B51">
        <w:rPr>
          <w:rFonts w:ascii="Comic Sans MS" w:eastAsia="Times New Roman" w:hAnsi="Comic Sans MS" w:cs="Helvetica"/>
          <w:b/>
          <w:bCs/>
          <w:i/>
          <w:iCs/>
          <w:color w:val="333333"/>
          <w:sz w:val="25"/>
          <w:lang w:eastAsia="tr-TR"/>
        </w:rPr>
        <w:t>sendromlu</w:t>
      </w:r>
      <w:proofErr w:type="gramEnd"/>
      <w:r w:rsidRPr="00FB7B51">
        <w:rPr>
          <w:rFonts w:ascii="Comic Sans MS" w:eastAsia="Times New Roman" w:hAnsi="Comic Sans MS" w:cs="Helvetica"/>
          <w:b/>
          <w:bCs/>
          <w:i/>
          <w:iCs/>
          <w:color w:val="333333"/>
          <w:sz w:val="25"/>
          <w:lang w:eastAsia="tr-TR"/>
        </w:rPr>
        <w:t xml:space="preserve"> bireylerde gelişimsel açıdan birbirinden farklı özellikler gösterebileceği unutulmamalıdır. </w:t>
      </w:r>
    </w:p>
    <w:p w:rsidR="00FB7B51" w:rsidRDefault="00FB7B51" w:rsidP="00FB7B51">
      <w:pPr>
        <w:shd w:val="clear" w:color="auto" w:fill="FFFFFF"/>
        <w:spacing w:after="136" w:line="240" w:lineRule="auto"/>
        <w:jc w:val="center"/>
        <w:rPr>
          <w:rFonts w:ascii="Comic Sans MS" w:eastAsia="Times New Roman" w:hAnsi="Comic Sans MS" w:cs="Helvetica"/>
          <w:b/>
          <w:bCs/>
          <w:i/>
          <w:iCs/>
          <w:color w:val="333333"/>
          <w:sz w:val="25"/>
          <w:u w:val="single"/>
          <w:lang w:eastAsia="tr-TR"/>
        </w:rPr>
      </w:pP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Comic Sans MS" w:eastAsia="Times New Roman" w:hAnsi="Comic Sans MS" w:cs="Helvetica"/>
          <w:b/>
          <w:bCs/>
          <w:color w:val="333333"/>
          <w:sz w:val="25"/>
          <w:lang w:eastAsia="tr-TR"/>
        </w:rPr>
        <w:t>DOWN SENDROMUNUN NEDENLERİ NEDİR?</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sendromunun</w:t>
      </w:r>
      <w:proofErr w:type="gramEnd"/>
      <w:r w:rsidRPr="00FB7B51">
        <w:rPr>
          <w:rFonts w:ascii="Comic Sans MS" w:eastAsia="Times New Roman" w:hAnsi="Comic Sans MS" w:cs="Helvetica"/>
          <w:color w:val="333333"/>
          <w:sz w:val="25"/>
          <w:szCs w:val="25"/>
          <w:lang w:eastAsia="tr-TR"/>
        </w:rPr>
        <w:t xml:space="preserve"> nedenlerini ele almadan önce bilinmesi gereken 2 önemli konu vardır;  bunlardan ilki,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sendromunun oluşmasının nedeni anne veya baba değildir. Bir diğeri ise gebelik(hamilelik) öncesi veya hamilelik sürecinde meydana gelen hiç bir şey çocuğunuzun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doğmasının nedeni değildir.</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Vücudumuzda var olan 23 çift kromozomdan 21. Kromozomun (nedeni bilinmedik bir şekilde) bölünememesi veya var olan hücrede yerini korumuştur.</w:t>
      </w:r>
    </w:p>
    <w:p w:rsidR="00FB7B51" w:rsidRPr="00FB7B51" w:rsidRDefault="00FB7B51" w:rsidP="001C5850">
      <w:pPr>
        <w:shd w:val="clear" w:color="auto" w:fill="FFFFFF"/>
        <w:spacing w:after="136" w:line="240" w:lineRule="auto"/>
        <w:ind w:firstLine="708"/>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Bunların yanı sıra, yapılan araştırmalardan elde edilen verilere göre, kromozom bölünmezliğinin sadece anne yumurtasından değil, baba spermlerinden dolayı da olabildiği yönündedir. Bu doğrultuda bakıldığında  annenin yaşının ilerlemiş olması, </w:t>
      </w:r>
      <w:proofErr w:type="gramStart"/>
      <w:r w:rsidRPr="00FB7B51">
        <w:rPr>
          <w:rFonts w:ascii="Comic Sans MS" w:eastAsia="Times New Roman" w:hAnsi="Comic Sans MS" w:cs="Helvetica"/>
          <w:color w:val="333333"/>
          <w:sz w:val="25"/>
          <w:szCs w:val="25"/>
          <w:lang w:eastAsia="tr-TR"/>
        </w:rPr>
        <w:t>sendromun</w:t>
      </w:r>
      <w:proofErr w:type="gramEnd"/>
      <w:r w:rsidRPr="00FB7B51">
        <w:rPr>
          <w:rFonts w:ascii="Comic Sans MS" w:eastAsia="Times New Roman" w:hAnsi="Comic Sans MS" w:cs="Helvetica"/>
          <w:color w:val="333333"/>
          <w:sz w:val="25"/>
          <w:szCs w:val="25"/>
          <w:lang w:eastAsia="tr-TR"/>
        </w:rPr>
        <w:t xml:space="preserve"> sıklığı ile ilişkili olarak elde edilen tek istatistik veridir.</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rPr>
          <w:rFonts w:ascii="Roboto Slab" w:eastAsia="Times New Roman" w:hAnsi="Roboto Slab" w:cs="Helvetica"/>
          <w:color w:val="333333"/>
          <w:sz w:val="16"/>
          <w:szCs w:val="16"/>
          <w:lang w:eastAsia="tr-TR"/>
        </w:rPr>
      </w:pPr>
      <w:r>
        <w:rPr>
          <w:rFonts w:ascii="Roboto Slab" w:eastAsia="Times New Roman" w:hAnsi="Roboto Slab" w:cs="Helvetica"/>
          <w:noProof/>
          <w:color w:val="333333"/>
          <w:sz w:val="16"/>
          <w:szCs w:val="16"/>
          <w:lang w:eastAsia="tr-TR"/>
        </w:rPr>
        <w:lastRenderedPageBreak/>
        <w:drawing>
          <wp:inline distT="0" distB="0" distL="0" distR="0">
            <wp:extent cx="5805805" cy="3683635"/>
            <wp:effectExtent l="19050" t="0" r="4445" b="0"/>
            <wp:docPr id="6" name="Resim 6" descr="http://www.ozelmersinyasam.com/resources/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zelmersinyasam.com/resources/images/6.jpg"/>
                    <pic:cNvPicPr>
                      <a:picLocks noChangeAspect="1" noChangeArrowheads="1"/>
                    </pic:cNvPicPr>
                  </pic:nvPicPr>
                  <pic:blipFill>
                    <a:blip r:embed="rId8"/>
                    <a:srcRect/>
                    <a:stretch>
                      <a:fillRect/>
                    </a:stretch>
                  </pic:blipFill>
                  <pic:spPr bwMode="auto">
                    <a:xfrm>
                      <a:off x="0" y="0"/>
                      <a:ext cx="5805805" cy="3683635"/>
                    </a:xfrm>
                    <a:prstGeom prst="rect">
                      <a:avLst/>
                    </a:prstGeom>
                    <a:noFill/>
                    <a:ln w="9525">
                      <a:noFill/>
                      <a:miter lim="800000"/>
                      <a:headEnd/>
                      <a:tailEnd/>
                    </a:ln>
                  </pic:spPr>
                </pic:pic>
              </a:graphicData>
            </a:graphic>
          </wp:inline>
        </w:drawing>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Comic Sans MS" w:eastAsia="Times New Roman" w:hAnsi="Comic Sans MS" w:cs="Helvetica"/>
          <w:b/>
          <w:bCs/>
          <w:color w:val="333333"/>
          <w:sz w:val="25"/>
          <w:lang w:eastAsia="tr-TR"/>
        </w:rPr>
        <w:t>ERKEN MÜDAHALE VE EĞİTİMİN ROLÜ</w:t>
      </w:r>
    </w:p>
    <w:p w:rsidR="00FB7B51" w:rsidRPr="00FB7B51" w:rsidRDefault="00FB7B51" w:rsidP="00FB7B51">
      <w:pPr>
        <w:shd w:val="clear" w:color="auto" w:fill="FFFFFF"/>
        <w:spacing w:after="136" w:line="240" w:lineRule="auto"/>
        <w:jc w:val="center"/>
        <w:rPr>
          <w:rFonts w:ascii="Roboto Slab" w:eastAsia="Times New Roman" w:hAnsi="Roboto Slab" w:cs="Helvetica"/>
          <w:color w:val="333333"/>
          <w:sz w:val="16"/>
          <w:szCs w:val="16"/>
          <w:lang w:eastAsia="tr-TR"/>
        </w:rPr>
      </w:pPr>
      <w:r w:rsidRPr="00FB7B51">
        <w:rPr>
          <w:rFonts w:ascii="Roboto Slab" w:eastAsia="Times New Roman" w:hAnsi="Roboto Slab" w:cs="Helvetica"/>
          <w:color w:val="333333"/>
          <w:sz w:val="16"/>
          <w:szCs w:val="16"/>
          <w:lang w:eastAsia="tr-TR"/>
        </w:rPr>
        <w:t> </w:t>
      </w:r>
    </w:p>
    <w:p w:rsidR="00FB7B51" w:rsidRPr="00FB7B51" w:rsidRDefault="00FB7B51" w:rsidP="00FB7B51">
      <w:pPr>
        <w:shd w:val="clear" w:color="auto" w:fill="FFFFFF"/>
        <w:spacing w:after="136" w:line="240" w:lineRule="auto"/>
        <w:jc w:val="both"/>
        <w:rPr>
          <w:rFonts w:ascii="Roboto Slab" w:eastAsia="Times New Roman" w:hAnsi="Roboto Slab" w:cs="Helvetica"/>
          <w:color w:val="333333"/>
          <w:sz w:val="16"/>
          <w:szCs w:val="16"/>
          <w:lang w:eastAsia="tr-TR"/>
        </w:rPr>
      </w:pPr>
      <w:r w:rsidRPr="00FB7B51">
        <w:rPr>
          <w:rFonts w:ascii="Comic Sans MS" w:eastAsia="Times New Roman" w:hAnsi="Comic Sans MS" w:cs="Helvetica"/>
          <w:color w:val="333333"/>
          <w:sz w:val="25"/>
          <w:szCs w:val="25"/>
          <w:lang w:eastAsia="tr-TR"/>
        </w:rPr>
        <w:t xml:space="preserve">               Tüm engel gruplarında olduğu gibi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bireylerin de erken tanılanması ve özel eğitim desteği almalarının önemi dünyaca kabul görmektedir. Bu nedenle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olarak dünyaya gelen bireyin ilk etkileşim kurduğu kişiler olan ailesi büyük bir önem taşımaktadır. Bu noktada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spellStart"/>
      <w:r w:rsidRPr="00FB7B51">
        <w:rPr>
          <w:rFonts w:ascii="Comic Sans MS" w:eastAsia="Times New Roman" w:hAnsi="Comic Sans MS" w:cs="Helvetica"/>
          <w:color w:val="333333"/>
          <w:sz w:val="25"/>
          <w:szCs w:val="25"/>
          <w:lang w:eastAsia="tr-TR"/>
        </w:rPr>
        <w:t>sendromulu</w:t>
      </w:r>
      <w:proofErr w:type="spellEnd"/>
      <w:r w:rsidRPr="00FB7B51">
        <w:rPr>
          <w:rFonts w:ascii="Comic Sans MS" w:eastAsia="Times New Roman" w:hAnsi="Comic Sans MS" w:cs="Helvetica"/>
          <w:color w:val="333333"/>
          <w:sz w:val="25"/>
          <w:szCs w:val="25"/>
          <w:lang w:eastAsia="tr-TR"/>
        </w:rPr>
        <w:t xml:space="preserve"> kişinin tanılanması, özel eğitim desteği sağlayacak olan uzmanlarla(özel eğitim uzmanı, dil ve konuşma </w:t>
      </w:r>
      <w:proofErr w:type="gramStart"/>
      <w:r w:rsidRPr="00FB7B51">
        <w:rPr>
          <w:rFonts w:ascii="Comic Sans MS" w:eastAsia="Times New Roman" w:hAnsi="Comic Sans MS" w:cs="Helvetica"/>
          <w:color w:val="333333"/>
          <w:sz w:val="25"/>
          <w:szCs w:val="25"/>
          <w:lang w:eastAsia="tr-TR"/>
        </w:rPr>
        <w:t>terapisti</w:t>
      </w:r>
      <w:proofErr w:type="gramEnd"/>
      <w:r w:rsidRPr="00FB7B51">
        <w:rPr>
          <w:rFonts w:ascii="Comic Sans MS" w:eastAsia="Times New Roman" w:hAnsi="Comic Sans MS" w:cs="Helvetica"/>
          <w:color w:val="333333"/>
          <w:sz w:val="25"/>
          <w:szCs w:val="25"/>
          <w:lang w:eastAsia="tr-TR"/>
        </w:rPr>
        <w:t xml:space="preserve">, çocuk sağlığı ve hastalı uzmanları, </w:t>
      </w:r>
      <w:proofErr w:type="spellStart"/>
      <w:r w:rsidRPr="00FB7B51">
        <w:rPr>
          <w:rFonts w:ascii="Comic Sans MS" w:eastAsia="Times New Roman" w:hAnsi="Comic Sans MS" w:cs="Helvetica"/>
          <w:color w:val="333333"/>
          <w:sz w:val="25"/>
          <w:szCs w:val="25"/>
          <w:lang w:eastAsia="tr-TR"/>
        </w:rPr>
        <w:t>fizyotarapist</w:t>
      </w:r>
      <w:proofErr w:type="spellEnd"/>
      <w:r w:rsidRPr="00FB7B51">
        <w:rPr>
          <w:rFonts w:ascii="Comic Sans MS" w:eastAsia="Times New Roman" w:hAnsi="Comic Sans MS" w:cs="Helvetica"/>
          <w:color w:val="333333"/>
          <w:sz w:val="25"/>
          <w:szCs w:val="25"/>
          <w:lang w:eastAsia="tr-TR"/>
        </w:rPr>
        <w:t>, ihtiyaç var ise diğer yardımcı personeller...) iletişim kurması önemlidir. </w:t>
      </w:r>
    </w:p>
    <w:p w:rsidR="00FB7B51" w:rsidRDefault="00FB7B51" w:rsidP="002808D1">
      <w:pPr>
        <w:shd w:val="clear" w:color="auto" w:fill="FFFFFF"/>
        <w:spacing w:after="136" w:line="240" w:lineRule="auto"/>
        <w:jc w:val="both"/>
        <w:rPr>
          <w:rFonts w:ascii="Comic Sans MS" w:eastAsia="Times New Roman" w:hAnsi="Comic Sans MS" w:cs="Helvetica"/>
          <w:color w:val="333333"/>
          <w:sz w:val="25"/>
          <w:szCs w:val="25"/>
          <w:lang w:eastAsia="tr-TR"/>
        </w:rPr>
      </w:pPr>
      <w:r w:rsidRPr="00FB7B51">
        <w:rPr>
          <w:rFonts w:ascii="Comic Sans MS" w:eastAsia="Times New Roman" w:hAnsi="Comic Sans MS" w:cs="Helvetica"/>
          <w:color w:val="333333"/>
          <w:sz w:val="25"/>
          <w:szCs w:val="25"/>
          <w:lang w:eastAsia="tr-TR"/>
        </w:rPr>
        <w:t xml:space="preserve">           Bu anlamda, </w:t>
      </w:r>
      <w:proofErr w:type="spellStart"/>
      <w:r w:rsidRPr="00FB7B51">
        <w:rPr>
          <w:rFonts w:ascii="Comic Sans MS" w:eastAsia="Times New Roman" w:hAnsi="Comic Sans MS" w:cs="Helvetica"/>
          <w:color w:val="333333"/>
          <w:sz w:val="25"/>
          <w:szCs w:val="25"/>
          <w:lang w:eastAsia="tr-TR"/>
        </w:rPr>
        <w:t>down</w:t>
      </w:r>
      <w:proofErr w:type="spellEnd"/>
      <w:r w:rsidRPr="00FB7B51">
        <w:rPr>
          <w:rFonts w:ascii="Comic Sans MS" w:eastAsia="Times New Roman" w:hAnsi="Comic Sans MS" w:cs="Helvetica"/>
          <w:color w:val="333333"/>
          <w:sz w:val="25"/>
          <w:szCs w:val="25"/>
          <w:lang w:eastAsia="tr-TR"/>
        </w:rPr>
        <w:t xml:space="preserve"> </w:t>
      </w:r>
      <w:proofErr w:type="gramStart"/>
      <w:r w:rsidRPr="00FB7B51">
        <w:rPr>
          <w:rFonts w:ascii="Comic Sans MS" w:eastAsia="Times New Roman" w:hAnsi="Comic Sans MS" w:cs="Helvetica"/>
          <w:color w:val="333333"/>
          <w:sz w:val="25"/>
          <w:szCs w:val="25"/>
          <w:lang w:eastAsia="tr-TR"/>
        </w:rPr>
        <w:t>sendromlu</w:t>
      </w:r>
      <w:proofErr w:type="gramEnd"/>
      <w:r w:rsidRPr="00FB7B51">
        <w:rPr>
          <w:rFonts w:ascii="Comic Sans MS" w:eastAsia="Times New Roman" w:hAnsi="Comic Sans MS" w:cs="Helvetica"/>
          <w:color w:val="333333"/>
          <w:sz w:val="25"/>
          <w:szCs w:val="25"/>
          <w:lang w:eastAsia="tr-TR"/>
        </w:rPr>
        <w:t xml:space="preserve"> birey erken tanılanır ve gerekli özel eğitim desteği alırsa; hem günlük yaşamını kolaylaştıracak öğrenme yaşantıları sağlar hem de yaşadığı toplum içerisindeki kabulüne yönelik girişimlerde bulunması daha rahat olur.</w:t>
      </w:r>
    </w:p>
    <w:p w:rsidR="00223D0E" w:rsidRDefault="00223D0E" w:rsidP="002808D1">
      <w:pPr>
        <w:shd w:val="clear" w:color="auto" w:fill="FFFFFF"/>
        <w:spacing w:after="136" w:line="240" w:lineRule="auto"/>
        <w:jc w:val="both"/>
        <w:rPr>
          <w:rFonts w:ascii="Comic Sans MS" w:eastAsia="Times New Roman" w:hAnsi="Comic Sans MS" w:cs="Helvetica"/>
          <w:color w:val="333333"/>
          <w:sz w:val="25"/>
          <w:szCs w:val="25"/>
          <w:lang w:eastAsia="tr-TR"/>
        </w:rPr>
      </w:pPr>
    </w:p>
    <w:p w:rsidR="00223D0E" w:rsidRDefault="00223D0E" w:rsidP="002808D1">
      <w:pPr>
        <w:shd w:val="clear" w:color="auto" w:fill="FFFFFF"/>
        <w:spacing w:after="136" w:line="240" w:lineRule="auto"/>
        <w:jc w:val="both"/>
        <w:rPr>
          <w:rFonts w:ascii="Comic Sans MS" w:eastAsia="Times New Roman" w:hAnsi="Comic Sans MS" w:cs="Helvetica"/>
          <w:color w:val="333333"/>
          <w:sz w:val="25"/>
          <w:szCs w:val="25"/>
          <w:lang w:eastAsia="tr-TR"/>
        </w:rPr>
      </w:pPr>
    </w:p>
    <w:p w:rsidR="00223D0E" w:rsidRDefault="00223D0E" w:rsidP="002808D1">
      <w:pPr>
        <w:shd w:val="clear" w:color="auto" w:fill="FFFFFF"/>
        <w:spacing w:after="136" w:line="240" w:lineRule="auto"/>
        <w:jc w:val="both"/>
        <w:rPr>
          <w:rFonts w:ascii="Comic Sans MS" w:eastAsia="Times New Roman" w:hAnsi="Comic Sans MS" w:cs="Helvetica"/>
          <w:color w:val="333333"/>
          <w:sz w:val="25"/>
          <w:szCs w:val="25"/>
          <w:lang w:eastAsia="tr-TR"/>
        </w:rPr>
      </w:pPr>
    </w:p>
    <w:p w:rsidR="00223D0E" w:rsidRDefault="00223D0E" w:rsidP="002808D1">
      <w:pPr>
        <w:shd w:val="clear" w:color="auto" w:fill="FFFFFF"/>
        <w:spacing w:after="136" w:line="240" w:lineRule="auto"/>
        <w:jc w:val="both"/>
        <w:rPr>
          <w:rFonts w:ascii="Comic Sans MS" w:eastAsia="Times New Roman" w:hAnsi="Comic Sans MS" w:cs="Helvetica"/>
          <w:color w:val="333333"/>
          <w:sz w:val="25"/>
          <w:szCs w:val="25"/>
          <w:lang w:eastAsia="tr-TR"/>
        </w:rPr>
      </w:pPr>
    </w:p>
    <w:p w:rsidR="00223D0E" w:rsidRPr="00F67789" w:rsidRDefault="00223D0E" w:rsidP="00F67789">
      <w:pPr>
        <w:spacing w:line="360" w:lineRule="auto"/>
        <w:jc w:val="center"/>
        <w:rPr>
          <w:rFonts w:ascii="Arial" w:hAnsi="Arial" w:cs="Arial"/>
          <w:b/>
          <w:color w:val="29303B"/>
          <w:sz w:val="16"/>
          <w:szCs w:val="16"/>
          <w:shd w:val="clear" w:color="auto" w:fill="FFFFFF"/>
        </w:rPr>
      </w:pPr>
      <w:r>
        <w:rPr>
          <w:rFonts w:ascii="Arial" w:hAnsi="Arial" w:cs="Arial"/>
          <w:noProof/>
          <w:sz w:val="20"/>
          <w:szCs w:val="20"/>
          <w:lang w:eastAsia="tr-TR"/>
        </w:rPr>
        <w:drawing>
          <wp:inline distT="0" distB="0" distL="0" distR="0">
            <wp:extent cx="357505" cy="309880"/>
            <wp:effectExtent l="19050" t="0" r="4445" b="0"/>
            <wp:docPr id="2" name="Resim 2" descr="belkis-psikilojo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kis-psikilojoiklogo"/>
                    <pic:cNvPicPr>
                      <a:picLocks noChangeAspect="1" noChangeArrowheads="1"/>
                    </pic:cNvPicPr>
                  </pic:nvPicPr>
                  <pic:blipFill>
                    <a:blip r:embed="rId9" cstate="print"/>
                    <a:srcRect/>
                    <a:stretch>
                      <a:fillRect/>
                    </a:stretch>
                  </pic:blipFill>
                  <pic:spPr bwMode="auto">
                    <a:xfrm>
                      <a:off x="0" y="0"/>
                      <a:ext cx="357505" cy="309880"/>
                    </a:xfrm>
                    <a:prstGeom prst="rect">
                      <a:avLst/>
                    </a:prstGeom>
                    <a:noFill/>
                    <a:ln w="9525">
                      <a:noFill/>
                      <a:miter lim="800000"/>
                      <a:headEnd/>
                      <a:tailEnd/>
                    </a:ln>
                  </pic:spPr>
                </pic:pic>
              </a:graphicData>
            </a:graphic>
          </wp:inline>
        </w:drawing>
      </w:r>
      <w:r>
        <w:rPr>
          <w:rStyle w:val="apple-style-span"/>
          <w:rFonts w:ascii="Arial" w:hAnsi="Arial" w:cs="Arial"/>
          <w:b/>
          <w:color w:val="29303B"/>
          <w:sz w:val="20"/>
          <w:szCs w:val="20"/>
          <w:shd w:val="clear" w:color="auto" w:fill="FFFFFF"/>
        </w:rPr>
        <w:t xml:space="preserve">BAĞLICA İLKOKULU </w:t>
      </w:r>
      <w:r w:rsidRPr="00D17484">
        <w:rPr>
          <w:rStyle w:val="apple-style-span"/>
          <w:rFonts w:ascii="Arial" w:hAnsi="Arial" w:cs="Arial"/>
          <w:b/>
          <w:color w:val="29303B"/>
          <w:sz w:val="20"/>
          <w:szCs w:val="20"/>
          <w:shd w:val="clear" w:color="auto" w:fill="FFFFFF"/>
        </w:rPr>
        <w:t>PSİKOLOJİK DANIŞMA VE REHBERLİK SERVİSİ</w:t>
      </w:r>
      <w:r>
        <w:rPr>
          <w:rFonts w:ascii="Arial" w:hAnsi="Arial" w:cs="Arial"/>
          <w:noProof/>
          <w:sz w:val="20"/>
          <w:szCs w:val="20"/>
          <w:lang w:eastAsia="tr-TR"/>
        </w:rPr>
        <w:drawing>
          <wp:inline distT="0" distB="0" distL="0" distR="0">
            <wp:extent cx="357505" cy="309880"/>
            <wp:effectExtent l="19050" t="0" r="4445" b="0"/>
            <wp:docPr id="3" name="Resim 3" descr="belkis-psikilojo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is-psikilojoiklogo"/>
                    <pic:cNvPicPr>
                      <a:picLocks noChangeAspect="1" noChangeArrowheads="1"/>
                    </pic:cNvPicPr>
                  </pic:nvPicPr>
                  <pic:blipFill>
                    <a:blip r:embed="rId9" cstate="print"/>
                    <a:srcRect/>
                    <a:stretch>
                      <a:fillRect/>
                    </a:stretch>
                  </pic:blipFill>
                  <pic:spPr bwMode="auto">
                    <a:xfrm>
                      <a:off x="0" y="0"/>
                      <a:ext cx="357505" cy="309880"/>
                    </a:xfrm>
                    <a:prstGeom prst="rect">
                      <a:avLst/>
                    </a:prstGeom>
                    <a:noFill/>
                    <a:ln w="9525">
                      <a:noFill/>
                      <a:miter lim="800000"/>
                      <a:headEnd/>
                      <a:tailEnd/>
                    </a:ln>
                  </pic:spPr>
                </pic:pic>
              </a:graphicData>
            </a:graphic>
          </wp:inline>
        </w:drawing>
      </w:r>
    </w:p>
    <w:sectPr w:rsidR="00223D0E" w:rsidRPr="00F67789" w:rsidSect="000869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Roboto Slab">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C7850"/>
    <w:multiLevelType w:val="multilevel"/>
    <w:tmpl w:val="C1348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EED707C"/>
    <w:multiLevelType w:val="multilevel"/>
    <w:tmpl w:val="2BAE0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7B51"/>
    <w:rsid w:val="00055BE4"/>
    <w:rsid w:val="00086965"/>
    <w:rsid w:val="001C5850"/>
    <w:rsid w:val="00223D0E"/>
    <w:rsid w:val="002808D1"/>
    <w:rsid w:val="002C3E70"/>
    <w:rsid w:val="00462AF0"/>
    <w:rsid w:val="006B1676"/>
    <w:rsid w:val="006D1925"/>
    <w:rsid w:val="008C0B39"/>
    <w:rsid w:val="00CE1E97"/>
    <w:rsid w:val="00F67789"/>
    <w:rsid w:val="00FB7B51"/>
    <w:rsid w:val="00FF55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65"/>
  </w:style>
  <w:style w:type="paragraph" w:styleId="Balk2">
    <w:name w:val="heading 2"/>
    <w:basedOn w:val="Normal"/>
    <w:link w:val="Balk2Char"/>
    <w:uiPriority w:val="9"/>
    <w:qFormat/>
    <w:rsid w:val="00FB7B51"/>
    <w:pPr>
      <w:spacing w:before="272" w:after="136" w:line="240" w:lineRule="auto"/>
      <w:outlineLvl w:val="1"/>
    </w:pPr>
    <w:rPr>
      <w:rFonts w:ascii="Roboto Slab" w:eastAsia="Times New Roman" w:hAnsi="Roboto Slab" w:cs="Times New Roman"/>
      <w:sz w:val="41"/>
      <w:szCs w:val="4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7B51"/>
    <w:rPr>
      <w:rFonts w:ascii="Roboto Slab" w:eastAsia="Times New Roman" w:hAnsi="Roboto Slab" w:cs="Times New Roman"/>
      <w:sz w:val="41"/>
      <w:szCs w:val="41"/>
      <w:lang w:eastAsia="tr-TR"/>
    </w:rPr>
  </w:style>
  <w:style w:type="character" w:styleId="Gl">
    <w:name w:val="Strong"/>
    <w:basedOn w:val="VarsaylanParagrafYazTipi"/>
    <w:uiPriority w:val="22"/>
    <w:qFormat/>
    <w:rsid w:val="00FB7B51"/>
    <w:rPr>
      <w:b/>
      <w:bCs/>
    </w:rPr>
  </w:style>
  <w:style w:type="paragraph" w:styleId="NormalWeb">
    <w:name w:val="Normal (Web)"/>
    <w:basedOn w:val="Normal"/>
    <w:uiPriority w:val="99"/>
    <w:semiHidden/>
    <w:unhideWhenUsed/>
    <w:rsid w:val="00FB7B51"/>
    <w:pPr>
      <w:spacing w:after="136"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B7B51"/>
    <w:rPr>
      <w:i/>
      <w:iCs/>
    </w:rPr>
  </w:style>
  <w:style w:type="paragraph" w:styleId="BalonMetni">
    <w:name w:val="Balloon Text"/>
    <w:basedOn w:val="Normal"/>
    <w:link w:val="BalonMetniChar"/>
    <w:uiPriority w:val="99"/>
    <w:semiHidden/>
    <w:unhideWhenUsed/>
    <w:rsid w:val="00FB7B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7B51"/>
    <w:rPr>
      <w:rFonts w:ascii="Tahoma" w:hAnsi="Tahoma" w:cs="Tahoma"/>
      <w:sz w:val="16"/>
      <w:szCs w:val="16"/>
    </w:rPr>
  </w:style>
  <w:style w:type="character" w:customStyle="1" w:styleId="apple-style-span">
    <w:name w:val="apple-style-span"/>
    <w:basedOn w:val="VarsaylanParagrafYazTipi"/>
    <w:rsid w:val="00223D0E"/>
  </w:style>
</w:styles>
</file>

<file path=word/webSettings.xml><?xml version="1.0" encoding="utf-8"?>
<w:webSettings xmlns:r="http://schemas.openxmlformats.org/officeDocument/2006/relationships" xmlns:w="http://schemas.openxmlformats.org/wordprocessingml/2006/main">
  <w:divs>
    <w:div w:id="1055130631">
      <w:bodyDiv w:val="1"/>
      <w:marLeft w:val="0"/>
      <w:marRight w:val="0"/>
      <w:marTop w:val="0"/>
      <w:marBottom w:val="0"/>
      <w:divBdr>
        <w:top w:val="none" w:sz="0" w:space="0" w:color="auto"/>
        <w:left w:val="none" w:sz="0" w:space="0" w:color="auto"/>
        <w:bottom w:val="none" w:sz="0" w:space="0" w:color="auto"/>
        <w:right w:val="none" w:sz="0" w:space="0" w:color="auto"/>
      </w:divBdr>
      <w:divsChild>
        <w:div w:id="1480075345">
          <w:marLeft w:val="0"/>
          <w:marRight w:val="0"/>
          <w:marTop w:val="0"/>
          <w:marBottom w:val="0"/>
          <w:divBdr>
            <w:top w:val="none" w:sz="0" w:space="0" w:color="auto"/>
            <w:left w:val="none" w:sz="0" w:space="0" w:color="auto"/>
            <w:bottom w:val="none" w:sz="0" w:space="0" w:color="auto"/>
            <w:right w:val="none" w:sz="0" w:space="0" w:color="auto"/>
          </w:divBdr>
          <w:divsChild>
            <w:div w:id="904803230">
              <w:marLeft w:val="0"/>
              <w:marRight w:val="0"/>
              <w:marTop w:val="0"/>
              <w:marBottom w:val="0"/>
              <w:divBdr>
                <w:top w:val="none" w:sz="0" w:space="0" w:color="auto"/>
                <w:left w:val="none" w:sz="0" w:space="0" w:color="auto"/>
                <w:bottom w:val="none" w:sz="0" w:space="0" w:color="auto"/>
                <w:right w:val="none" w:sz="0" w:space="0" w:color="auto"/>
              </w:divBdr>
              <w:divsChild>
                <w:div w:id="801578281">
                  <w:marLeft w:val="0"/>
                  <w:marRight w:val="0"/>
                  <w:marTop w:val="0"/>
                  <w:marBottom w:val="0"/>
                  <w:divBdr>
                    <w:top w:val="none" w:sz="0" w:space="0" w:color="auto"/>
                    <w:left w:val="none" w:sz="0" w:space="0" w:color="auto"/>
                    <w:bottom w:val="none" w:sz="0" w:space="0" w:color="auto"/>
                    <w:right w:val="none" w:sz="0" w:space="0" w:color="auto"/>
                  </w:divBdr>
                  <w:divsChild>
                    <w:div w:id="2018001846">
                      <w:marLeft w:val="-204"/>
                      <w:marRight w:val="-204"/>
                      <w:marTop w:val="0"/>
                      <w:marBottom w:val="0"/>
                      <w:divBdr>
                        <w:top w:val="none" w:sz="0" w:space="0" w:color="auto"/>
                        <w:left w:val="none" w:sz="0" w:space="0" w:color="auto"/>
                        <w:bottom w:val="none" w:sz="0" w:space="0" w:color="auto"/>
                        <w:right w:val="none" w:sz="0" w:space="0" w:color="auto"/>
                      </w:divBdr>
                      <w:divsChild>
                        <w:div w:id="805045205">
                          <w:marLeft w:val="0"/>
                          <w:marRight w:val="0"/>
                          <w:marTop w:val="0"/>
                          <w:marBottom w:val="0"/>
                          <w:divBdr>
                            <w:top w:val="none" w:sz="0" w:space="0" w:color="auto"/>
                            <w:left w:val="none" w:sz="0" w:space="0" w:color="auto"/>
                            <w:bottom w:val="none" w:sz="0" w:space="0" w:color="auto"/>
                            <w:right w:val="none" w:sz="0" w:space="0" w:color="auto"/>
                          </w:divBdr>
                          <w:divsChild>
                            <w:div w:id="14011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15870">
      <w:bodyDiv w:val="1"/>
      <w:marLeft w:val="0"/>
      <w:marRight w:val="0"/>
      <w:marTop w:val="0"/>
      <w:marBottom w:val="0"/>
      <w:divBdr>
        <w:top w:val="none" w:sz="0" w:space="0" w:color="auto"/>
        <w:left w:val="none" w:sz="0" w:space="0" w:color="auto"/>
        <w:bottom w:val="none" w:sz="0" w:space="0" w:color="auto"/>
        <w:right w:val="none" w:sz="0" w:space="0" w:color="auto"/>
      </w:divBdr>
    </w:div>
    <w:div w:id="1664120317">
      <w:bodyDiv w:val="1"/>
      <w:marLeft w:val="0"/>
      <w:marRight w:val="0"/>
      <w:marTop w:val="0"/>
      <w:marBottom w:val="0"/>
      <w:divBdr>
        <w:top w:val="none" w:sz="0" w:space="0" w:color="auto"/>
        <w:left w:val="none" w:sz="0" w:space="0" w:color="auto"/>
        <w:bottom w:val="none" w:sz="0" w:space="0" w:color="auto"/>
        <w:right w:val="none" w:sz="0" w:space="0" w:color="auto"/>
      </w:divBdr>
      <w:divsChild>
        <w:div w:id="1810825318">
          <w:marLeft w:val="0"/>
          <w:marRight w:val="0"/>
          <w:marTop w:val="0"/>
          <w:marBottom w:val="0"/>
          <w:divBdr>
            <w:top w:val="none" w:sz="0" w:space="0" w:color="auto"/>
            <w:left w:val="none" w:sz="0" w:space="0" w:color="auto"/>
            <w:bottom w:val="none" w:sz="0" w:space="0" w:color="auto"/>
            <w:right w:val="none" w:sz="0" w:space="0" w:color="auto"/>
          </w:divBdr>
          <w:divsChild>
            <w:div w:id="1782142761">
              <w:marLeft w:val="0"/>
              <w:marRight w:val="0"/>
              <w:marTop w:val="0"/>
              <w:marBottom w:val="0"/>
              <w:divBdr>
                <w:top w:val="none" w:sz="0" w:space="0" w:color="auto"/>
                <w:left w:val="none" w:sz="0" w:space="0" w:color="auto"/>
                <w:bottom w:val="none" w:sz="0" w:space="0" w:color="auto"/>
                <w:right w:val="none" w:sz="0" w:space="0" w:color="auto"/>
              </w:divBdr>
              <w:divsChild>
                <w:div w:id="389039148">
                  <w:marLeft w:val="0"/>
                  <w:marRight w:val="0"/>
                  <w:marTop w:val="0"/>
                  <w:marBottom w:val="0"/>
                  <w:divBdr>
                    <w:top w:val="none" w:sz="0" w:space="0" w:color="auto"/>
                    <w:left w:val="none" w:sz="0" w:space="0" w:color="auto"/>
                    <w:bottom w:val="none" w:sz="0" w:space="0" w:color="auto"/>
                    <w:right w:val="none" w:sz="0" w:space="0" w:color="auto"/>
                  </w:divBdr>
                  <w:divsChild>
                    <w:div w:id="1264143269">
                      <w:marLeft w:val="-204"/>
                      <w:marRight w:val="-204"/>
                      <w:marTop w:val="0"/>
                      <w:marBottom w:val="0"/>
                      <w:divBdr>
                        <w:top w:val="none" w:sz="0" w:space="0" w:color="auto"/>
                        <w:left w:val="none" w:sz="0" w:space="0" w:color="auto"/>
                        <w:bottom w:val="none" w:sz="0" w:space="0" w:color="auto"/>
                        <w:right w:val="none" w:sz="0" w:space="0" w:color="auto"/>
                      </w:divBdr>
                      <w:divsChild>
                        <w:div w:id="647628999">
                          <w:marLeft w:val="0"/>
                          <w:marRight w:val="0"/>
                          <w:marTop w:val="0"/>
                          <w:marBottom w:val="0"/>
                          <w:divBdr>
                            <w:top w:val="none" w:sz="0" w:space="0" w:color="auto"/>
                            <w:left w:val="none" w:sz="0" w:space="0" w:color="auto"/>
                            <w:bottom w:val="none" w:sz="0" w:space="0" w:color="auto"/>
                            <w:right w:val="none" w:sz="0" w:space="0" w:color="auto"/>
                          </w:divBdr>
                          <w:divsChild>
                            <w:div w:id="1675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422B-5E74-450A-B136-1E0B395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859</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OGRETMEN</cp:lastModifiedBy>
  <cp:revision>5</cp:revision>
  <dcterms:created xsi:type="dcterms:W3CDTF">2017-03-21T09:47:00Z</dcterms:created>
  <dcterms:modified xsi:type="dcterms:W3CDTF">2018-03-16T08:52:00Z</dcterms:modified>
</cp:coreProperties>
</file>