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6821" w14:textId="77777777" w:rsidR="003C32F7" w:rsidRDefault="003C32F7">
      <w:pPr>
        <w:pStyle w:val="GvdeMetni"/>
        <w:spacing w:before="8"/>
        <w:rPr>
          <w:rFonts w:ascii="Times New Roman"/>
          <w:sz w:val="29"/>
        </w:rPr>
      </w:pPr>
    </w:p>
    <w:tbl>
      <w:tblPr>
        <w:tblStyle w:val="TableNormal"/>
        <w:tblW w:w="0" w:type="auto"/>
        <w:tblInd w:w="117" w:type="dxa"/>
        <w:tblLayout w:type="fixed"/>
        <w:tblLook w:val="01E0" w:firstRow="1" w:lastRow="1" w:firstColumn="1" w:lastColumn="1" w:noHBand="0" w:noVBand="0"/>
      </w:tblPr>
      <w:tblGrid>
        <w:gridCol w:w="5545"/>
        <w:gridCol w:w="5636"/>
        <w:gridCol w:w="4987"/>
      </w:tblGrid>
      <w:tr w:rsidR="003C32F7" w14:paraId="61F06F10" w14:textId="77777777">
        <w:trPr>
          <w:trHeight w:val="9702"/>
        </w:trPr>
        <w:tc>
          <w:tcPr>
            <w:tcW w:w="5545" w:type="dxa"/>
          </w:tcPr>
          <w:p w14:paraId="4EEA6F30" w14:textId="77777777" w:rsidR="003C32F7" w:rsidRDefault="00CE159B">
            <w:pPr>
              <w:pStyle w:val="TableParagraph"/>
              <w:ind w:left="200" w:right="375"/>
              <w:jc w:val="both"/>
              <w:rPr>
                <w:b/>
                <w:i/>
                <w:sz w:val="28"/>
              </w:rPr>
            </w:pPr>
            <w:r>
              <w:rPr>
                <w:b/>
                <w:i/>
                <w:sz w:val="28"/>
              </w:rPr>
              <w:t xml:space="preserve">Bağlıca İlkokulu olarak gelecek </w:t>
            </w:r>
            <w:r>
              <w:rPr>
                <w:b/>
                <w:i/>
                <w:sz w:val="28"/>
              </w:rPr>
              <w:t>nesilleri yetiştirmenin gururunu taşıyan biz eğitimciler sizlere her konuda rehberlik etmekten mutluluk duyacağız.</w:t>
            </w:r>
          </w:p>
          <w:p w14:paraId="12B85CEE" w14:textId="77777777" w:rsidR="003C32F7" w:rsidRDefault="003C32F7">
            <w:pPr>
              <w:pStyle w:val="TableParagraph"/>
              <w:spacing w:before="6"/>
              <w:rPr>
                <w:rFonts w:ascii="Times New Roman"/>
                <w:sz w:val="27"/>
              </w:rPr>
            </w:pPr>
          </w:p>
          <w:p w14:paraId="45D1DDCB" w14:textId="77777777" w:rsidR="003C32F7" w:rsidRDefault="00CE159B">
            <w:pPr>
              <w:pStyle w:val="TableParagraph"/>
              <w:ind w:left="1995"/>
              <w:rPr>
                <w:b/>
                <w:i/>
                <w:sz w:val="28"/>
              </w:rPr>
            </w:pPr>
            <w:r>
              <w:rPr>
                <w:b/>
                <w:i/>
                <w:sz w:val="28"/>
              </w:rPr>
              <w:t>Sevgi ve saygılarımızla</w:t>
            </w:r>
          </w:p>
          <w:p w14:paraId="1F368B97" w14:textId="77777777" w:rsidR="003C32F7" w:rsidRDefault="003C32F7">
            <w:pPr>
              <w:pStyle w:val="TableParagraph"/>
              <w:rPr>
                <w:rFonts w:ascii="Times New Roman"/>
                <w:sz w:val="20"/>
              </w:rPr>
            </w:pPr>
          </w:p>
          <w:p w14:paraId="0A95E757" w14:textId="77777777" w:rsidR="003C32F7" w:rsidRDefault="003C32F7">
            <w:pPr>
              <w:pStyle w:val="TableParagraph"/>
              <w:rPr>
                <w:rFonts w:ascii="Times New Roman"/>
                <w:sz w:val="20"/>
              </w:rPr>
            </w:pPr>
          </w:p>
          <w:p w14:paraId="33D8B306" w14:textId="77777777" w:rsidR="003C32F7" w:rsidRDefault="003C32F7">
            <w:pPr>
              <w:pStyle w:val="TableParagraph"/>
              <w:rPr>
                <w:rFonts w:ascii="Times New Roman"/>
                <w:sz w:val="20"/>
              </w:rPr>
            </w:pPr>
          </w:p>
          <w:p w14:paraId="1B58AC6C" w14:textId="77777777" w:rsidR="003C32F7" w:rsidRDefault="003C32F7">
            <w:pPr>
              <w:pStyle w:val="TableParagraph"/>
              <w:rPr>
                <w:rFonts w:ascii="Times New Roman"/>
                <w:sz w:val="20"/>
              </w:rPr>
            </w:pPr>
          </w:p>
          <w:p w14:paraId="33DB6A66" w14:textId="77777777" w:rsidR="003C32F7" w:rsidRDefault="003C32F7">
            <w:pPr>
              <w:pStyle w:val="TableParagraph"/>
              <w:rPr>
                <w:rFonts w:ascii="Times New Roman"/>
                <w:sz w:val="20"/>
              </w:rPr>
            </w:pPr>
          </w:p>
          <w:p w14:paraId="038DA99E" w14:textId="77777777" w:rsidR="003C32F7" w:rsidRDefault="003C32F7">
            <w:pPr>
              <w:pStyle w:val="TableParagraph"/>
              <w:rPr>
                <w:rFonts w:ascii="Times New Roman"/>
                <w:sz w:val="20"/>
              </w:rPr>
            </w:pPr>
          </w:p>
          <w:p w14:paraId="6CB0CEB7" w14:textId="77777777" w:rsidR="003C32F7" w:rsidRDefault="003C32F7">
            <w:pPr>
              <w:pStyle w:val="TableParagraph"/>
              <w:rPr>
                <w:rFonts w:ascii="Times New Roman"/>
                <w:sz w:val="20"/>
              </w:rPr>
            </w:pPr>
          </w:p>
          <w:p w14:paraId="55F724C9" w14:textId="77777777" w:rsidR="003C32F7" w:rsidRDefault="003C32F7">
            <w:pPr>
              <w:pStyle w:val="TableParagraph"/>
              <w:spacing w:before="11"/>
              <w:rPr>
                <w:rFonts w:ascii="Times New Roman"/>
                <w:sz w:val="23"/>
              </w:rPr>
            </w:pPr>
          </w:p>
          <w:p w14:paraId="054B18DA" w14:textId="77777777" w:rsidR="003C32F7" w:rsidRDefault="00CE159B">
            <w:pPr>
              <w:pStyle w:val="TableParagraph"/>
              <w:ind w:left="387"/>
              <w:rPr>
                <w:rFonts w:ascii="Times New Roman"/>
                <w:sz w:val="20"/>
              </w:rPr>
            </w:pPr>
            <w:r>
              <w:rPr>
                <w:rFonts w:ascii="Times New Roman"/>
                <w:noProof/>
                <w:sz w:val="20"/>
              </w:rPr>
              <w:drawing>
                <wp:inline distT="0" distB="0" distL="0" distR="0" wp14:anchorId="07FCF5CE" wp14:editId="0E6EA393">
                  <wp:extent cx="2921483" cy="17196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21483" cy="1719643"/>
                          </a:xfrm>
                          <a:prstGeom prst="rect">
                            <a:avLst/>
                          </a:prstGeom>
                        </pic:spPr>
                      </pic:pic>
                    </a:graphicData>
                  </a:graphic>
                </wp:inline>
              </w:drawing>
            </w:r>
          </w:p>
          <w:p w14:paraId="2D0510E7" w14:textId="77777777" w:rsidR="003C32F7" w:rsidRDefault="003C32F7">
            <w:pPr>
              <w:pStyle w:val="TableParagraph"/>
              <w:rPr>
                <w:rFonts w:ascii="Times New Roman"/>
                <w:sz w:val="20"/>
              </w:rPr>
            </w:pPr>
          </w:p>
          <w:p w14:paraId="3666401D" w14:textId="77777777" w:rsidR="003C32F7" w:rsidRDefault="003C32F7">
            <w:pPr>
              <w:pStyle w:val="TableParagraph"/>
              <w:rPr>
                <w:rFonts w:ascii="Times New Roman"/>
                <w:sz w:val="20"/>
              </w:rPr>
            </w:pPr>
          </w:p>
          <w:p w14:paraId="0BB67C58" w14:textId="77777777" w:rsidR="003C32F7" w:rsidRDefault="003C32F7">
            <w:pPr>
              <w:pStyle w:val="TableParagraph"/>
              <w:rPr>
                <w:rFonts w:ascii="Times New Roman"/>
                <w:sz w:val="20"/>
              </w:rPr>
            </w:pPr>
          </w:p>
          <w:p w14:paraId="72CCED58" w14:textId="77777777" w:rsidR="003C32F7" w:rsidRDefault="003C32F7">
            <w:pPr>
              <w:pStyle w:val="TableParagraph"/>
              <w:rPr>
                <w:rFonts w:ascii="Times New Roman"/>
                <w:sz w:val="20"/>
              </w:rPr>
            </w:pPr>
          </w:p>
          <w:p w14:paraId="3ABA3DB5" w14:textId="77777777" w:rsidR="003C32F7" w:rsidRDefault="003C32F7">
            <w:pPr>
              <w:pStyle w:val="TableParagraph"/>
              <w:rPr>
                <w:rFonts w:ascii="Times New Roman"/>
                <w:sz w:val="20"/>
              </w:rPr>
            </w:pPr>
          </w:p>
          <w:p w14:paraId="15DE2299" w14:textId="77777777" w:rsidR="003C32F7" w:rsidRDefault="003C32F7">
            <w:pPr>
              <w:pStyle w:val="TableParagraph"/>
              <w:rPr>
                <w:rFonts w:ascii="Times New Roman"/>
                <w:sz w:val="20"/>
              </w:rPr>
            </w:pPr>
          </w:p>
          <w:p w14:paraId="05E1F2E5" w14:textId="77777777" w:rsidR="003C32F7" w:rsidRDefault="003C32F7">
            <w:pPr>
              <w:pStyle w:val="TableParagraph"/>
              <w:rPr>
                <w:rFonts w:ascii="Times New Roman"/>
                <w:sz w:val="20"/>
              </w:rPr>
            </w:pPr>
          </w:p>
          <w:p w14:paraId="482FEE38" w14:textId="77777777" w:rsidR="003C32F7" w:rsidRDefault="003C32F7">
            <w:pPr>
              <w:pStyle w:val="TableParagraph"/>
              <w:rPr>
                <w:rFonts w:ascii="Times New Roman"/>
                <w:sz w:val="20"/>
              </w:rPr>
            </w:pPr>
          </w:p>
          <w:p w14:paraId="71D2A891" w14:textId="77777777" w:rsidR="003C32F7" w:rsidRDefault="003C32F7">
            <w:pPr>
              <w:pStyle w:val="TableParagraph"/>
              <w:rPr>
                <w:rFonts w:ascii="Times New Roman"/>
                <w:sz w:val="20"/>
              </w:rPr>
            </w:pPr>
          </w:p>
          <w:p w14:paraId="3999B4CB" w14:textId="77777777" w:rsidR="003C32F7" w:rsidRDefault="003C32F7">
            <w:pPr>
              <w:pStyle w:val="TableParagraph"/>
              <w:rPr>
                <w:rFonts w:ascii="Times New Roman"/>
                <w:sz w:val="20"/>
              </w:rPr>
            </w:pPr>
          </w:p>
          <w:p w14:paraId="58B99BCC" w14:textId="77777777" w:rsidR="003C32F7" w:rsidRDefault="003C32F7">
            <w:pPr>
              <w:pStyle w:val="TableParagraph"/>
              <w:rPr>
                <w:rFonts w:ascii="Times New Roman"/>
                <w:sz w:val="20"/>
              </w:rPr>
            </w:pPr>
          </w:p>
          <w:p w14:paraId="639AC8F5" w14:textId="77777777" w:rsidR="003C32F7" w:rsidRDefault="003C32F7">
            <w:pPr>
              <w:pStyle w:val="TableParagraph"/>
              <w:spacing w:before="7"/>
              <w:rPr>
                <w:rFonts w:ascii="Times New Roman"/>
                <w:sz w:val="28"/>
              </w:rPr>
            </w:pPr>
          </w:p>
        </w:tc>
        <w:tc>
          <w:tcPr>
            <w:tcW w:w="5636" w:type="dxa"/>
          </w:tcPr>
          <w:p w14:paraId="441C55C4" w14:textId="77777777" w:rsidR="003C32F7" w:rsidRDefault="003C32F7">
            <w:pPr>
              <w:pStyle w:val="TableParagraph"/>
              <w:spacing w:before="8"/>
              <w:rPr>
                <w:rFonts w:ascii="Times New Roman"/>
                <w:sz w:val="37"/>
              </w:rPr>
            </w:pPr>
          </w:p>
          <w:p w14:paraId="0E131639" w14:textId="77777777" w:rsidR="003C32F7" w:rsidRDefault="00CE159B">
            <w:pPr>
              <w:pStyle w:val="TableParagraph"/>
              <w:ind w:left="358" w:right="376"/>
              <w:jc w:val="center"/>
              <w:rPr>
                <w:rFonts w:ascii="Comic Sans MS" w:hAnsi="Comic Sans MS"/>
                <w:b/>
                <w:sz w:val="20"/>
              </w:rPr>
            </w:pPr>
            <w:r>
              <w:rPr>
                <w:rFonts w:ascii="Comic Sans MS" w:hAnsi="Comic Sans MS"/>
                <w:b/>
                <w:sz w:val="20"/>
              </w:rPr>
              <w:t>BAĞLICA İLKOKULU</w:t>
            </w:r>
          </w:p>
          <w:p w14:paraId="0D485044" w14:textId="77777777" w:rsidR="003C32F7" w:rsidRDefault="00CE159B">
            <w:pPr>
              <w:pStyle w:val="TableParagraph"/>
              <w:spacing w:before="1"/>
              <w:ind w:left="358" w:right="376"/>
              <w:jc w:val="center"/>
              <w:rPr>
                <w:rFonts w:ascii="Comic Sans MS" w:hAnsi="Comic Sans MS"/>
                <w:b/>
                <w:sz w:val="20"/>
              </w:rPr>
            </w:pPr>
            <w:r>
              <w:rPr>
                <w:rFonts w:ascii="Comic Sans MS" w:hAnsi="Comic Sans MS"/>
                <w:b/>
                <w:sz w:val="20"/>
              </w:rPr>
              <w:t>PSİKOLOJİK DANIŞMA ve REHBERLİK SERVİSİ</w:t>
            </w:r>
          </w:p>
          <w:p w14:paraId="2A3C0617" w14:textId="77777777" w:rsidR="003C32F7" w:rsidRDefault="003C32F7">
            <w:pPr>
              <w:pStyle w:val="TableParagraph"/>
              <w:rPr>
                <w:rFonts w:ascii="Times New Roman"/>
                <w:sz w:val="28"/>
              </w:rPr>
            </w:pPr>
          </w:p>
          <w:p w14:paraId="5BC25B79" w14:textId="77777777" w:rsidR="003C32F7" w:rsidRDefault="003C32F7">
            <w:pPr>
              <w:pStyle w:val="TableParagraph"/>
              <w:rPr>
                <w:rFonts w:ascii="Times New Roman"/>
                <w:sz w:val="28"/>
              </w:rPr>
            </w:pPr>
          </w:p>
          <w:p w14:paraId="4A3C16DC" w14:textId="77777777" w:rsidR="003C32F7" w:rsidRDefault="003C32F7">
            <w:pPr>
              <w:pStyle w:val="TableParagraph"/>
              <w:rPr>
                <w:rFonts w:ascii="Times New Roman"/>
                <w:sz w:val="28"/>
              </w:rPr>
            </w:pPr>
          </w:p>
          <w:p w14:paraId="7E45D0F5" w14:textId="77777777" w:rsidR="003C32F7" w:rsidRDefault="003C32F7">
            <w:pPr>
              <w:pStyle w:val="TableParagraph"/>
              <w:rPr>
                <w:rFonts w:ascii="Times New Roman"/>
                <w:sz w:val="28"/>
              </w:rPr>
            </w:pPr>
          </w:p>
          <w:p w14:paraId="576E3B71" w14:textId="77777777" w:rsidR="003C32F7" w:rsidRDefault="003C32F7">
            <w:pPr>
              <w:pStyle w:val="TableParagraph"/>
              <w:rPr>
                <w:rFonts w:ascii="Times New Roman"/>
                <w:sz w:val="28"/>
              </w:rPr>
            </w:pPr>
          </w:p>
          <w:p w14:paraId="3AEB4261" w14:textId="77777777" w:rsidR="003C32F7" w:rsidRDefault="003C32F7">
            <w:pPr>
              <w:pStyle w:val="TableParagraph"/>
              <w:rPr>
                <w:rFonts w:ascii="Times New Roman"/>
                <w:sz w:val="28"/>
              </w:rPr>
            </w:pPr>
          </w:p>
          <w:p w14:paraId="6E5E6564" w14:textId="77777777" w:rsidR="003C32F7" w:rsidRDefault="003C32F7">
            <w:pPr>
              <w:pStyle w:val="TableParagraph"/>
              <w:rPr>
                <w:rFonts w:ascii="Times New Roman"/>
                <w:sz w:val="28"/>
              </w:rPr>
            </w:pPr>
          </w:p>
          <w:p w14:paraId="3664AB95" w14:textId="77777777" w:rsidR="003C32F7" w:rsidRDefault="003C32F7">
            <w:pPr>
              <w:pStyle w:val="TableParagraph"/>
              <w:rPr>
                <w:rFonts w:ascii="Times New Roman"/>
                <w:sz w:val="28"/>
              </w:rPr>
            </w:pPr>
          </w:p>
          <w:p w14:paraId="4F174F84" w14:textId="77777777" w:rsidR="003C32F7" w:rsidRDefault="003C32F7">
            <w:pPr>
              <w:pStyle w:val="TableParagraph"/>
              <w:rPr>
                <w:rFonts w:ascii="Times New Roman"/>
                <w:sz w:val="28"/>
              </w:rPr>
            </w:pPr>
          </w:p>
          <w:p w14:paraId="4C52535E" w14:textId="77777777" w:rsidR="003C32F7" w:rsidRDefault="003C32F7">
            <w:pPr>
              <w:pStyle w:val="TableParagraph"/>
              <w:rPr>
                <w:rFonts w:ascii="Times New Roman"/>
                <w:sz w:val="28"/>
              </w:rPr>
            </w:pPr>
          </w:p>
          <w:p w14:paraId="0D5523E1" w14:textId="77777777" w:rsidR="003C32F7" w:rsidRDefault="003C32F7">
            <w:pPr>
              <w:pStyle w:val="TableParagraph"/>
              <w:rPr>
                <w:rFonts w:ascii="Times New Roman"/>
                <w:sz w:val="28"/>
              </w:rPr>
            </w:pPr>
          </w:p>
          <w:p w14:paraId="164E2357" w14:textId="77777777" w:rsidR="003C32F7" w:rsidRDefault="003C32F7">
            <w:pPr>
              <w:pStyle w:val="TableParagraph"/>
              <w:rPr>
                <w:rFonts w:ascii="Times New Roman"/>
                <w:sz w:val="28"/>
              </w:rPr>
            </w:pPr>
          </w:p>
          <w:p w14:paraId="4EAE87B6" w14:textId="77777777" w:rsidR="003C32F7" w:rsidRDefault="003C32F7">
            <w:pPr>
              <w:pStyle w:val="TableParagraph"/>
              <w:rPr>
                <w:rFonts w:ascii="Times New Roman"/>
                <w:sz w:val="28"/>
              </w:rPr>
            </w:pPr>
          </w:p>
          <w:p w14:paraId="1899396C" w14:textId="77777777" w:rsidR="003C32F7" w:rsidRDefault="003C32F7">
            <w:pPr>
              <w:pStyle w:val="TableParagraph"/>
              <w:rPr>
                <w:rFonts w:ascii="Times New Roman"/>
                <w:sz w:val="28"/>
              </w:rPr>
            </w:pPr>
          </w:p>
          <w:p w14:paraId="493C91B7" w14:textId="77777777" w:rsidR="003C32F7" w:rsidRDefault="003C32F7">
            <w:pPr>
              <w:pStyle w:val="TableParagraph"/>
              <w:rPr>
                <w:rFonts w:ascii="Times New Roman"/>
                <w:sz w:val="28"/>
              </w:rPr>
            </w:pPr>
          </w:p>
          <w:p w14:paraId="33AEFD23" w14:textId="77777777" w:rsidR="003C32F7" w:rsidRDefault="003C32F7">
            <w:pPr>
              <w:pStyle w:val="TableParagraph"/>
              <w:rPr>
                <w:rFonts w:ascii="Times New Roman"/>
                <w:sz w:val="28"/>
              </w:rPr>
            </w:pPr>
          </w:p>
          <w:p w14:paraId="5B31F185" w14:textId="77777777" w:rsidR="003C32F7" w:rsidRDefault="003C32F7">
            <w:pPr>
              <w:pStyle w:val="TableParagraph"/>
              <w:rPr>
                <w:rFonts w:ascii="Times New Roman"/>
                <w:sz w:val="28"/>
              </w:rPr>
            </w:pPr>
          </w:p>
          <w:p w14:paraId="260B51EF" w14:textId="77777777" w:rsidR="003C32F7" w:rsidRDefault="003C32F7">
            <w:pPr>
              <w:pStyle w:val="TableParagraph"/>
              <w:rPr>
                <w:rFonts w:ascii="Times New Roman"/>
                <w:sz w:val="28"/>
              </w:rPr>
            </w:pPr>
          </w:p>
          <w:p w14:paraId="1B5316C4" w14:textId="77777777" w:rsidR="003C32F7" w:rsidRDefault="003C32F7">
            <w:pPr>
              <w:pStyle w:val="TableParagraph"/>
              <w:rPr>
                <w:rFonts w:ascii="Times New Roman"/>
                <w:sz w:val="28"/>
              </w:rPr>
            </w:pPr>
          </w:p>
          <w:p w14:paraId="5D9D27FB" w14:textId="77777777" w:rsidR="003C32F7" w:rsidRDefault="003C32F7">
            <w:pPr>
              <w:pStyle w:val="TableParagraph"/>
              <w:rPr>
                <w:rFonts w:ascii="Times New Roman"/>
                <w:sz w:val="28"/>
              </w:rPr>
            </w:pPr>
          </w:p>
          <w:p w14:paraId="7113ACA9" w14:textId="77777777" w:rsidR="003C32F7" w:rsidRDefault="003C32F7">
            <w:pPr>
              <w:pStyle w:val="TableParagraph"/>
              <w:rPr>
                <w:rFonts w:ascii="Times New Roman"/>
                <w:sz w:val="28"/>
              </w:rPr>
            </w:pPr>
          </w:p>
          <w:p w14:paraId="1AD3BF7D" w14:textId="77777777" w:rsidR="003C32F7" w:rsidRDefault="003C32F7">
            <w:pPr>
              <w:pStyle w:val="TableParagraph"/>
              <w:rPr>
                <w:rFonts w:ascii="Times New Roman"/>
                <w:sz w:val="28"/>
              </w:rPr>
            </w:pPr>
          </w:p>
          <w:p w14:paraId="4865EE0F" w14:textId="77777777" w:rsidR="003C32F7" w:rsidRDefault="003C32F7">
            <w:pPr>
              <w:pStyle w:val="TableParagraph"/>
              <w:spacing w:before="2"/>
              <w:rPr>
                <w:rFonts w:ascii="Times New Roman"/>
                <w:sz w:val="29"/>
              </w:rPr>
            </w:pPr>
          </w:p>
          <w:p w14:paraId="096A9284" w14:textId="77777777" w:rsidR="003C32F7" w:rsidRDefault="00CE159B">
            <w:pPr>
              <w:pStyle w:val="TableParagraph"/>
              <w:spacing w:line="161" w:lineRule="exact"/>
              <w:ind w:left="358" w:right="373"/>
              <w:jc w:val="center"/>
              <w:rPr>
                <w:sz w:val="14"/>
              </w:rPr>
            </w:pPr>
            <w:r>
              <w:rPr>
                <w:sz w:val="14"/>
              </w:rPr>
              <w:t>T.C.</w:t>
            </w:r>
          </w:p>
          <w:p w14:paraId="588375FE" w14:textId="77777777" w:rsidR="003C32F7" w:rsidRDefault="00CE159B">
            <w:pPr>
              <w:pStyle w:val="TableParagraph"/>
              <w:spacing w:line="244" w:lineRule="auto"/>
              <w:ind w:left="2162" w:right="2179"/>
              <w:jc w:val="center"/>
              <w:rPr>
                <w:sz w:val="14"/>
              </w:rPr>
            </w:pPr>
            <w:r>
              <w:rPr>
                <w:sz w:val="14"/>
              </w:rPr>
              <w:t>Milli Eğitim Bakanlığı Bağlıca İlkokulu</w:t>
            </w:r>
          </w:p>
          <w:p w14:paraId="46527946" w14:textId="77777777" w:rsidR="003C32F7" w:rsidRDefault="00CE159B">
            <w:pPr>
              <w:pStyle w:val="TableParagraph"/>
              <w:spacing w:line="237" w:lineRule="auto"/>
              <w:ind w:left="1912" w:right="1930" w:firstLine="3"/>
              <w:jc w:val="center"/>
              <w:rPr>
                <w:sz w:val="14"/>
              </w:rPr>
            </w:pPr>
            <w:r>
              <w:rPr>
                <w:i/>
                <w:sz w:val="14"/>
              </w:rPr>
              <w:t xml:space="preserve">Adres: </w:t>
            </w:r>
            <w:r>
              <w:rPr>
                <w:sz w:val="14"/>
              </w:rPr>
              <w:t>Bağlıca Mahallesi Bağlıca Köyü Caddesi</w:t>
            </w:r>
            <w:r>
              <w:rPr>
                <w:spacing w:val="-13"/>
                <w:sz w:val="14"/>
              </w:rPr>
              <w:t xml:space="preserve"> </w:t>
            </w:r>
            <w:r>
              <w:rPr>
                <w:sz w:val="14"/>
              </w:rPr>
              <w:t>No:11 ETİMESGUT /</w:t>
            </w:r>
            <w:r>
              <w:rPr>
                <w:spacing w:val="-4"/>
                <w:sz w:val="14"/>
              </w:rPr>
              <w:t xml:space="preserve"> </w:t>
            </w:r>
            <w:r>
              <w:rPr>
                <w:sz w:val="14"/>
              </w:rPr>
              <w:t>ANKARA</w:t>
            </w:r>
          </w:p>
          <w:p w14:paraId="650350C3" w14:textId="77777777" w:rsidR="003C32F7" w:rsidRDefault="00CE159B">
            <w:pPr>
              <w:pStyle w:val="TableParagraph"/>
              <w:ind w:left="358" w:right="375"/>
              <w:jc w:val="center"/>
              <w:rPr>
                <w:sz w:val="14"/>
              </w:rPr>
            </w:pPr>
            <w:r>
              <w:rPr>
                <w:i/>
                <w:sz w:val="14"/>
              </w:rPr>
              <w:t xml:space="preserve">Telefon: </w:t>
            </w:r>
            <w:r>
              <w:rPr>
                <w:sz w:val="14"/>
              </w:rPr>
              <w:t>0 312</w:t>
            </w:r>
            <w:r>
              <w:rPr>
                <w:spacing w:val="-10"/>
                <w:sz w:val="14"/>
              </w:rPr>
              <w:t xml:space="preserve"> </w:t>
            </w:r>
            <w:r>
              <w:rPr>
                <w:sz w:val="14"/>
              </w:rPr>
              <w:t>2341117</w:t>
            </w:r>
          </w:p>
          <w:p w14:paraId="4B3E3CFA" w14:textId="77777777" w:rsidR="003C32F7" w:rsidRDefault="00CE159B">
            <w:pPr>
              <w:pStyle w:val="TableParagraph"/>
              <w:spacing w:before="2" w:line="141" w:lineRule="exact"/>
              <w:ind w:left="358" w:right="373"/>
              <w:jc w:val="center"/>
              <w:rPr>
                <w:i/>
                <w:sz w:val="14"/>
              </w:rPr>
            </w:pPr>
            <w:hyperlink r:id="rId6">
              <w:r>
                <w:rPr>
                  <w:i/>
                  <w:color w:val="0000FF"/>
                  <w:sz w:val="14"/>
                  <w:u w:val="single" w:color="000000"/>
                </w:rPr>
                <w:t>http://baglicailkokulu.meb.k12.tr</w:t>
              </w:r>
            </w:hyperlink>
          </w:p>
        </w:tc>
        <w:tc>
          <w:tcPr>
            <w:tcW w:w="4987" w:type="dxa"/>
          </w:tcPr>
          <w:p w14:paraId="2DB6317E" w14:textId="77777777" w:rsidR="003C32F7" w:rsidRDefault="00CE159B">
            <w:pPr>
              <w:pStyle w:val="TableParagraph"/>
              <w:spacing w:before="138"/>
              <w:ind w:left="738" w:right="183"/>
              <w:jc w:val="center"/>
              <w:rPr>
                <w:rFonts w:ascii="Comic Sans MS" w:hAnsi="Comic Sans MS"/>
                <w:b/>
                <w:i/>
                <w:sz w:val="40"/>
              </w:rPr>
            </w:pPr>
            <w:r>
              <w:rPr>
                <w:rFonts w:ascii="Comic Sans MS" w:hAnsi="Comic Sans MS"/>
                <w:b/>
                <w:i/>
                <w:sz w:val="40"/>
              </w:rPr>
              <w:t>BAĞLICA İLKOKULU</w:t>
            </w:r>
          </w:p>
          <w:p w14:paraId="41956D1D" w14:textId="77777777" w:rsidR="003C32F7" w:rsidRDefault="003C32F7">
            <w:pPr>
              <w:pStyle w:val="TableParagraph"/>
              <w:rPr>
                <w:rFonts w:ascii="Times New Roman"/>
                <w:sz w:val="20"/>
              </w:rPr>
            </w:pPr>
          </w:p>
          <w:p w14:paraId="1C87D02C" w14:textId="77777777" w:rsidR="003C32F7" w:rsidRDefault="003C32F7">
            <w:pPr>
              <w:pStyle w:val="TableParagraph"/>
              <w:rPr>
                <w:rFonts w:ascii="Times New Roman"/>
                <w:sz w:val="20"/>
              </w:rPr>
            </w:pPr>
          </w:p>
          <w:p w14:paraId="2149EB46" w14:textId="77777777" w:rsidR="003C32F7" w:rsidRDefault="003C32F7">
            <w:pPr>
              <w:pStyle w:val="TableParagraph"/>
              <w:rPr>
                <w:rFonts w:ascii="Times New Roman"/>
                <w:sz w:val="20"/>
              </w:rPr>
            </w:pPr>
          </w:p>
          <w:p w14:paraId="2BD39441" w14:textId="77777777" w:rsidR="003C32F7" w:rsidRDefault="003C32F7">
            <w:pPr>
              <w:pStyle w:val="TableParagraph"/>
              <w:rPr>
                <w:rFonts w:ascii="Times New Roman"/>
                <w:sz w:val="20"/>
              </w:rPr>
            </w:pPr>
          </w:p>
          <w:p w14:paraId="6EEB4173" w14:textId="77777777" w:rsidR="003C32F7" w:rsidRDefault="003C32F7">
            <w:pPr>
              <w:pStyle w:val="TableParagraph"/>
              <w:spacing w:before="5" w:after="1"/>
              <w:rPr>
                <w:rFonts w:ascii="Times New Roman"/>
                <w:sz w:val="13"/>
              </w:rPr>
            </w:pPr>
          </w:p>
          <w:p w14:paraId="523ACFB0" w14:textId="77777777" w:rsidR="003C32F7" w:rsidRDefault="00CE159B">
            <w:pPr>
              <w:pStyle w:val="TableParagraph"/>
              <w:ind w:left="535"/>
              <w:rPr>
                <w:rFonts w:ascii="Times New Roman"/>
                <w:sz w:val="20"/>
              </w:rPr>
            </w:pPr>
            <w:r>
              <w:rPr>
                <w:rFonts w:ascii="Times New Roman"/>
                <w:noProof/>
                <w:sz w:val="20"/>
              </w:rPr>
              <w:drawing>
                <wp:inline distT="0" distB="0" distL="0" distR="0" wp14:anchorId="4585F9AC" wp14:editId="3FC808F6">
                  <wp:extent cx="2464010" cy="33044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64010" cy="3304413"/>
                          </a:xfrm>
                          <a:prstGeom prst="rect">
                            <a:avLst/>
                          </a:prstGeom>
                        </pic:spPr>
                      </pic:pic>
                    </a:graphicData>
                  </a:graphic>
                </wp:inline>
              </w:drawing>
            </w:r>
          </w:p>
          <w:p w14:paraId="353E76F8" w14:textId="77777777" w:rsidR="003C32F7" w:rsidRDefault="003C32F7">
            <w:pPr>
              <w:pStyle w:val="TableParagraph"/>
              <w:rPr>
                <w:rFonts w:ascii="Times New Roman"/>
                <w:sz w:val="56"/>
              </w:rPr>
            </w:pPr>
          </w:p>
          <w:p w14:paraId="3866CE61" w14:textId="77777777" w:rsidR="003C32F7" w:rsidRDefault="003C32F7">
            <w:pPr>
              <w:pStyle w:val="TableParagraph"/>
              <w:spacing w:before="1"/>
              <w:rPr>
                <w:rFonts w:ascii="Times New Roman"/>
                <w:sz w:val="60"/>
              </w:rPr>
            </w:pPr>
          </w:p>
          <w:p w14:paraId="5B082140" w14:textId="77777777" w:rsidR="003C32F7" w:rsidRDefault="00CE159B">
            <w:pPr>
              <w:pStyle w:val="TableParagraph"/>
              <w:ind w:left="1638" w:right="492" w:hanging="791"/>
              <w:rPr>
                <w:rFonts w:ascii="Verdana" w:hAnsi="Verdana"/>
                <w:i/>
                <w:sz w:val="40"/>
              </w:rPr>
            </w:pPr>
            <w:r>
              <w:rPr>
                <w:rFonts w:ascii="Verdana" w:hAnsi="Verdana"/>
                <w:i/>
                <w:sz w:val="40"/>
              </w:rPr>
              <w:t>ÇOCUĞUM OKULA BAŞLIYOR</w:t>
            </w:r>
          </w:p>
        </w:tc>
      </w:tr>
    </w:tbl>
    <w:p w14:paraId="5FE19858" w14:textId="77777777" w:rsidR="003C32F7" w:rsidRDefault="003C32F7">
      <w:pPr>
        <w:rPr>
          <w:rFonts w:ascii="Verdana" w:hAnsi="Verdana"/>
          <w:sz w:val="40"/>
        </w:rPr>
        <w:sectPr w:rsidR="003C32F7">
          <w:type w:val="continuous"/>
          <w:pgSz w:w="16840" w:h="11910" w:orient="landscape"/>
          <w:pgMar w:top="1100" w:right="0" w:bottom="280" w:left="120" w:header="708" w:footer="708" w:gutter="0"/>
          <w:cols w:space="708"/>
        </w:sectPr>
      </w:pPr>
    </w:p>
    <w:p w14:paraId="6C9E5882" w14:textId="77777777" w:rsidR="003C32F7" w:rsidRDefault="003C32F7">
      <w:pPr>
        <w:pStyle w:val="GvdeMetni"/>
        <w:rPr>
          <w:rFonts w:ascii="Times New Roman"/>
          <w:sz w:val="27"/>
        </w:rPr>
      </w:pPr>
    </w:p>
    <w:p w14:paraId="11B66CB0" w14:textId="77777777" w:rsidR="003C32F7" w:rsidRDefault="003C32F7">
      <w:pPr>
        <w:rPr>
          <w:rFonts w:ascii="Times New Roman"/>
          <w:sz w:val="27"/>
        </w:rPr>
        <w:sectPr w:rsidR="003C32F7">
          <w:pgSz w:w="16840" w:h="11910" w:orient="landscape"/>
          <w:pgMar w:top="880" w:right="0" w:bottom="280" w:left="120" w:header="708" w:footer="708" w:gutter="0"/>
          <w:cols w:space="708"/>
        </w:sectPr>
      </w:pPr>
    </w:p>
    <w:p w14:paraId="1E746059" w14:textId="77777777" w:rsidR="003C32F7" w:rsidRDefault="003C32F7">
      <w:pPr>
        <w:pStyle w:val="GvdeMetni"/>
        <w:rPr>
          <w:rFonts w:ascii="Times New Roman"/>
          <w:sz w:val="22"/>
        </w:rPr>
      </w:pPr>
    </w:p>
    <w:p w14:paraId="71A109F3" w14:textId="77777777" w:rsidR="003C32F7" w:rsidRDefault="003C32F7">
      <w:pPr>
        <w:pStyle w:val="GvdeMetni"/>
        <w:rPr>
          <w:rFonts w:ascii="Times New Roman"/>
          <w:sz w:val="22"/>
        </w:rPr>
      </w:pPr>
    </w:p>
    <w:p w14:paraId="4A07A464" w14:textId="77777777" w:rsidR="003C32F7" w:rsidRDefault="003C32F7">
      <w:pPr>
        <w:pStyle w:val="GvdeMetni"/>
        <w:rPr>
          <w:rFonts w:ascii="Times New Roman"/>
          <w:sz w:val="22"/>
        </w:rPr>
      </w:pPr>
    </w:p>
    <w:p w14:paraId="223A6693" w14:textId="77777777" w:rsidR="003C32F7" w:rsidRDefault="003C32F7">
      <w:pPr>
        <w:pStyle w:val="GvdeMetni"/>
        <w:rPr>
          <w:rFonts w:ascii="Times New Roman"/>
          <w:sz w:val="22"/>
        </w:rPr>
      </w:pPr>
    </w:p>
    <w:p w14:paraId="357DCB80" w14:textId="77777777" w:rsidR="003C32F7" w:rsidRDefault="003C32F7">
      <w:pPr>
        <w:pStyle w:val="GvdeMetni"/>
        <w:rPr>
          <w:rFonts w:ascii="Times New Roman"/>
          <w:sz w:val="22"/>
        </w:rPr>
      </w:pPr>
    </w:p>
    <w:p w14:paraId="35F4CCE2" w14:textId="49921A17" w:rsidR="003C32F7" w:rsidRDefault="00CE159B">
      <w:pPr>
        <w:pStyle w:val="GvdeMetni"/>
        <w:spacing w:before="153"/>
        <w:ind w:left="310" w:right="38"/>
        <w:jc w:val="both"/>
      </w:pPr>
      <w:r>
        <w:rPr>
          <w:noProof/>
        </w:rPr>
        <mc:AlternateContent>
          <mc:Choice Requires="wpg">
            <w:drawing>
              <wp:anchor distT="0" distB="0" distL="114300" distR="114300" simplePos="0" relativeHeight="15729664" behindDoc="0" locked="0" layoutInCell="1" allowOverlap="1" wp14:anchorId="780C9829" wp14:editId="122C53A8">
                <wp:simplePos x="0" y="0"/>
                <wp:positionH relativeFrom="page">
                  <wp:posOffset>382905</wp:posOffset>
                </wp:positionH>
                <wp:positionV relativeFrom="paragraph">
                  <wp:posOffset>-1006475</wp:posOffset>
                </wp:positionV>
                <wp:extent cx="2638425" cy="9239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923925"/>
                          <a:chOff x="603" y="-1585"/>
                          <a:chExt cx="4155" cy="1455"/>
                        </a:xfrm>
                      </wpg:grpSpPr>
                      <wps:wsp>
                        <wps:cNvPr id="4" name="Freeform 4"/>
                        <wps:cNvSpPr>
                          <a:spLocks/>
                        </wps:cNvSpPr>
                        <wps:spPr bwMode="auto">
                          <a:xfrm>
                            <a:off x="611" y="-1578"/>
                            <a:ext cx="4140" cy="1440"/>
                          </a:xfrm>
                          <a:custGeom>
                            <a:avLst/>
                            <a:gdLst>
                              <a:gd name="T0" fmla="+- 0 622 611"/>
                              <a:gd name="T1" fmla="*/ T0 w 4140"/>
                              <a:gd name="T2" fmla="+- 0 -931 -1577"/>
                              <a:gd name="T3" fmla="*/ -931 h 1440"/>
                              <a:gd name="T4" fmla="+- 0 704 611"/>
                              <a:gd name="T5" fmla="*/ T4 w 4140"/>
                              <a:gd name="T6" fmla="+- 0 -1071 -1577"/>
                              <a:gd name="T7" fmla="*/ -1071 h 1440"/>
                              <a:gd name="T8" fmla="+- 0 861 611"/>
                              <a:gd name="T9" fmla="*/ T8 w 4140"/>
                              <a:gd name="T10" fmla="+- 0 -1200 -1577"/>
                              <a:gd name="T11" fmla="*/ -1200 h 1440"/>
                              <a:gd name="T12" fmla="+- 0 1022 611"/>
                              <a:gd name="T13" fmla="*/ T12 w 4140"/>
                              <a:gd name="T14" fmla="+- 0 -1288 -1577"/>
                              <a:gd name="T15" fmla="*/ -1288 h 1440"/>
                              <a:gd name="T16" fmla="+- 0 1149 611"/>
                              <a:gd name="T17" fmla="*/ T16 w 4140"/>
                              <a:gd name="T18" fmla="+- 0 -1341 -1577"/>
                              <a:gd name="T19" fmla="*/ -1341 h 1440"/>
                              <a:gd name="T20" fmla="+- 0 1289 611"/>
                              <a:gd name="T21" fmla="*/ T20 w 4140"/>
                              <a:gd name="T22" fmla="+- 0 -1390 -1577"/>
                              <a:gd name="T23" fmla="*/ -1390 h 1440"/>
                              <a:gd name="T24" fmla="+- 0 1442 611"/>
                              <a:gd name="T25" fmla="*/ T24 w 4140"/>
                              <a:gd name="T26" fmla="+- 0 -1434 -1577"/>
                              <a:gd name="T27" fmla="*/ -1434 h 1440"/>
                              <a:gd name="T28" fmla="+- 0 1608 611"/>
                              <a:gd name="T29" fmla="*/ T28 w 4140"/>
                              <a:gd name="T30" fmla="+- 0 -1473 -1577"/>
                              <a:gd name="T31" fmla="*/ -1473 h 1440"/>
                              <a:gd name="T32" fmla="+- 0 1784 611"/>
                              <a:gd name="T33" fmla="*/ T32 w 4140"/>
                              <a:gd name="T34" fmla="+- 0 -1506 -1577"/>
                              <a:gd name="T35" fmla="*/ -1506 h 1440"/>
                              <a:gd name="T36" fmla="+- 0 1969 611"/>
                              <a:gd name="T37" fmla="*/ T36 w 4140"/>
                              <a:gd name="T38" fmla="+- 0 -1533 -1577"/>
                              <a:gd name="T39" fmla="*/ -1533 h 1440"/>
                              <a:gd name="T40" fmla="+- 0 2164 611"/>
                              <a:gd name="T41" fmla="*/ T40 w 4140"/>
                              <a:gd name="T42" fmla="+- 0 -1554 -1577"/>
                              <a:gd name="T43" fmla="*/ -1554 h 1440"/>
                              <a:gd name="T44" fmla="+- 0 2366 611"/>
                              <a:gd name="T45" fmla="*/ T44 w 4140"/>
                              <a:gd name="T46" fmla="+- 0 -1569 -1577"/>
                              <a:gd name="T47" fmla="*/ -1569 h 1440"/>
                              <a:gd name="T48" fmla="+- 0 2574 611"/>
                              <a:gd name="T49" fmla="*/ T48 w 4140"/>
                              <a:gd name="T50" fmla="+- 0 -1576 -1577"/>
                              <a:gd name="T51" fmla="*/ -1576 h 1440"/>
                              <a:gd name="T52" fmla="+- 0 2788 611"/>
                              <a:gd name="T53" fmla="*/ T52 w 4140"/>
                              <a:gd name="T54" fmla="+- 0 -1576 -1577"/>
                              <a:gd name="T55" fmla="*/ -1576 h 1440"/>
                              <a:gd name="T56" fmla="+- 0 2996 611"/>
                              <a:gd name="T57" fmla="*/ T56 w 4140"/>
                              <a:gd name="T58" fmla="+- 0 -1569 -1577"/>
                              <a:gd name="T59" fmla="*/ -1569 h 1440"/>
                              <a:gd name="T60" fmla="+- 0 3198 611"/>
                              <a:gd name="T61" fmla="*/ T60 w 4140"/>
                              <a:gd name="T62" fmla="+- 0 -1554 -1577"/>
                              <a:gd name="T63" fmla="*/ -1554 h 1440"/>
                              <a:gd name="T64" fmla="+- 0 3393 611"/>
                              <a:gd name="T65" fmla="*/ T64 w 4140"/>
                              <a:gd name="T66" fmla="+- 0 -1533 -1577"/>
                              <a:gd name="T67" fmla="*/ -1533 h 1440"/>
                              <a:gd name="T68" fmla="+- 0 3578 611"/>
                              <a:gd name="T69" fmla="*/ T68 w 4140"/>
                              <a:gd name="T70" fmla="+- 0 -1506 -1577"/>
                              <a:gd name="T71" fmla="*/ -1506 h 1440"/>
                              <a:gd name="T72" fmla="+- 0 3754 611"/>
                              <a:gd name="T73" fmla="*/ T72 w 4140"/>
                              <a:gd name="T74" fmla="+- 0 -1473 -1577"/>
                              <a:gd name="T75" fmla="*/ -1473 h 1440"/>
                              <a:gd name="T76" fmla="+- 0 3920 611"/>
                              <a:gd name="T77" fmla="*/ T76 w 4140"/>
                              <a:gd name="T78" fmla="+- 0 -1434 -1577"/>
                              <a:gd name="T79" fmla="*/ -1434 h 1440"/>
                              <a:gd name="T80" fmla="+- 0 4073 611"/>
                              <a:gd name="T81" fmla="*/ T80 w 4140"/>
                              <a:gd name="T82" fmla="+- 0 -1390 -1577"/>
                              <a:gd name="T83" fmla="*/ -1390 h 1440"/>
                              <a:gd name="T84" fmla="+- 0 4213 611"/>
                              <a:gd name="T85" fmla="*/ T84 w 4140"/>
                              <a:gd name="T86" fmla="+- 0 -1341 -1577"/>
                              <a:gd name="T87" fmla="*/ -1341 h 1440"/>
                              <a:gd name="T88" fmla="+- 0 4340 611"/>
                              <a:gd name="T89" fmla="*/ T88 w 4140"/>
                              <a:gd name="T90" fmla="+- 0 -1288 -1577"/>
                              <a:gd name="T91" fmla="*/ -1288 h 1440"/>
                              <a:gd name="T92" fmla="+- 0 4451 611"/>
                              <a:gd name="T93" fmla="*/ T92 w 4140"/>
                              <a:gd name="T94" fmla="+- 0 -1230 -1577"/>
                              <a:gd name="T95" fmla="*/ -1230 h 1440"/>
                              <a:gd name="T96" fmla="+- 0 4625 611"/>
                              <a:gd name="T97" fmla="*/ T96 w 4140"/>
                              <a:gd name="T98" fmla="+- 0 -1105 -1577"/>
                              <a:gd name="T99" fmla="*/ -1105 h 1440"/>
                              <a:gd name="T100" fmla="+- 0 4727 611"/>
                              <a:gd name="T101" fmla="*/ T100 w 4140"/>
                              <a:gd name="T102" fmla="+- 0 -967 -1577"/>
                              <a:gd name="T103" fmla="*/ -967 h 1440"/>
                              <a:gd name="T104" fmla="+- 0 4751 611"/>
                              <a:gd name="T105" fmla="*/ T104 w 4140"/>
                              <a:gd name="T106" fmla="+- 0 -857 -1577"/>
                              <a:gd name="T107" fmla="*/ -857 h 1440"/>
                              <a:gd name="T108" fmla="+- 0 4727 611"/>
                              <a:gd name="T109" fmla="*/ T108 w 4140"/>
                              <a:gd name="T110" fmla="+- 0 -747 -1577"/>
                              <a:gd name="T111" fmla="*/ -747 h 1440"/>
                              <a:gd name="T112" fmla="+- 0 4625 611"/>
                              <a:gd name="T113" fmla="*/ T112 w 4140"/>
                              <a:gd name="T114" fmla="+- 0 -609 -1577"/>
                              <a:gd name="T115" fmla="*/ -609 h 1440"/>
                              <a:gd name="T116" fmla="+- 0 4451 611"/>
                              <a:gd name="T117" fmla="*/ T116 w 4140"/>
                              <a:gd name="T118" fmla="+- 0 -484 -1577"/>
                              <a:gd name="T119" fmla="*/ -484 h 1440"/>
                              <a:gd name="T120" fmla="+- 0 4340 611"/>
                              <a:gd name="T121" fmla="*/ T120 w 4140"/>
                              <a:gd name="T122" fmla="+- 0 -426 -1577"/>
                              <a:gd name="T123" fmla="*/ -426 h 1440"/>
                              <a:gd name="T124" fmla="+- 0 4213 611"/>
                              <a:gd name="T125" fmla="*/ T124 w 4140"/>
                              <a:gd name="T126" fmla="+- 0 -373 -1577"/>
                              <a:gd name="T127" fmla="*/ -373 h 1440"/>
                              <a:gd name="T128" fmla="+- 0 4073 611"/>
                              <a:gd name="T129" fmla="*/ T128 w 4140"/>
                              <a:gd name="T130" fmla="+- 0 -324 -1577"/>
                              <a:gd name="T131" fmla="*/ -324 h 1440"/>
                              <a:gd name="T132" fmla="+- 0 3920 611"/>
                              <a:gd name="T133" fmla="*/ T132 w 4140"/>
                              <a:gd name="T134" fmla="+- 0 -280 -1577"/>
                              <a:gd name="T135" fmla="*/ -280 h 1440"/>
                              <a:gd name="T136" fmla="+- 0 3754 611"/>
                              <a:gd name="T137" fmla="*/ T136 w 4140"/>
                              <a:gd name="T138" fmla="+- 0 -241 -1577"/>
                              <a:gd name="T139" fmla="*/ -241 h 1440"/>
                              <a:gd name="T140" fmla="+- 0 3578 611"/>
                              <a:gd name="T141" fmla="*/ T140 w 4140"/>
                              <a:gd name="T142" fmla="+- 0 -208 -1577"/>
                              <a:gd name="T143" fmla="*/ -208 h 1440"/>
                              <a:gd name="T144" fmla="+- 0 3393 611"/>
                              <a:gd name="T145" fmla="*/ T144 w 4140"/>
                              <a:gd name="T146" fmla="+- 0 -181 -1577"/>
                              <a:gd name="T147" fmla="*/ -181 h 1440"/>
                              <a:gd name="T148" fmla="+- 0 3198 611"/>
                              <a:gd name="T149" fmla="*/ T148 w 4140"/>
                              <a:gd name="T150" fmla="+- 0 -160 -1577"/>
                              <a:gd name="T151" fmla="*/ -160 h 1440"/>
                              <a:gd name="T152" fmla="+- 0 2996 611"/>
                              <a:gd name="T153" fmla="*/ T152 w 4140"/>
                              <a:gd name="T154" fmla="+- 0 -145 -1577"/>
                              <a:gd name="T155" fmla="*/ -145 h 1440"/>
                              <a:gd name="T156" fmla="+- 0 2788 611"/>
                              <a:gd name="T157" fmla="*/ T156 w 4140"/>
                              <a:gd name="T158" fmla="+- 0 -138 -1577"/>
                              <a:gd name="T159" fmla="*/ -138 h 1440"/>
                              <a:gd name="T160" fmla="+- 0 2574 611"/>
                              <a:gd name="T161" fmla="*/ T160 w 4140"/>
                              <a:gd name="T162" fmla="+- 0 -138 -1577"/>
                              <a:gd name="T163" fmla="*/ -138 h 1440"/>
                              <a:gd name="T164" fmla="+- 0 2366 611"/>
                              <a:gd name="T165" fmla="*/ T164 w 4140"/>
                              <a:gd name="T166" fmla="+- 0 -145 -1577"/>
                              <a:gd name="T167" fmla="*/ -145 h 1440"/>
                              <a:gd name="T168" fmla="+- 0 2164 611"/>
                              <a:gd name="T169" fmla="*/ T168 w 4140"/>
                              <a:gd name="T170" fmla="+- 0 -160 -1577"/>
                              <a:gd name="T171" fmla="*/ -160 h 1440"/>
                              <a:gd name="T172" fmla="+- 0 1969 611"/>
                              <a:gd name="T173" fmla="*/ T172 w 4140"/>
                              <a:gd name="T174" fmla="+- 0 -181 -1577"/>
                              <a:gd name="T175" fmla="*/ -181 h 1440"/>
                              <a:gd name="T176" fmla="+- 0 1784 611"/>
                              <a:gd name="T177" fmla="*/ T176 w 4140"/>
                              <a:gd name="T178" fmla="+- 0 -208 -1577"/>
                              <a:gd name="T179" fmla="*/ -208 h 1440"/>
                              <a:gd name="T180" fmla="+- 0 1608 611"/>
                              <a:gd name="T181" fmla="*/ T180 w 4140"/>
                              <a:gd name="T182" fmla="+- 0 -241 -1577"/>
                              <a:gd name="T183" fmla="*/ -241 h 1440"/>
                              <a:gd name="T184" fmla="+- 0 1442 611"/>
                              <a:gd name="T185" fmla="*/ T184 w 4140"/>
                              <a:gd name="T186" fmla="+- 0 -280 -1577"/>
                              <a:gd name="T187" fmla="*/ -280 h 1440"/>
                              <a:gd name="T188" fmla="+- 0 1289 611"/>
                              <a:gd name="T189" fmla="*/ T188 w 4140"/>
                              <a:gd name="T190" fmla="+- 0 -324 -1577"/>
                              <a:gd name="T191" fmla="*/ -324 h 1440"/>
                              <a:gd name="T192" fmla="+- 0 1149 611"/>
                              <a:gd name="T193" fmla="*/ T192 w 4140"/>
                              <a:gd name="T194" fmla="+- 0 -373 -1577"/>
                              <a:gd name="T195" fmla="*/ -373 h 1440"/>
                              <a:gd name="T196" fmla="+- 0 1022 611"/>
                              <a:gd name="T197" fmla="*/ T196 w 4140"/>
                              <a:gd name="T198" fmla="+- 0 -426 -1577"/>
                              <a:gd name="T199" fmla="*/ -426 h 1440"/>
                              <a:gd name="T200" fmla="+- 0 911 611"/>
                              <a:gd name="T201" fmla="*/ T200 w 4140"/>
                              <a:gd name="T202" fmla="+- 0 -484 -1577"/>
                              <a:gd name="T203" fmla="*/ -484 h 1440"/>
                              <a:gd name="T204" fmla="+- 0 737 611"/>
                              <a:gd name="T205" fmla="*/ T204 w 4140"/>
                              <a:gd name="T206" fmla="+- 0 -609 -1577"/>
                              <a:gd name="T207" fmla="*/ -609 h 1440"/>
                              <a:gd name="T208" fmla="+- 0 635 611"/>
                              <a:gd name="T209" fmla="*/ T208 w 4140"/>
                              <a:gd name="T210" fmla="+- 0 -747 -1577"/>
                              <a:gd name="T211" fmla="*/ -747 h 1440"/>
                              <a:gd name="T212" fmla="+- 0 611 611"/>
                              <a:gd name="T213" fmla="*/ T212 w 4140"/>
                              <a:gd name="T214" fmla="+- 0 -857 -1577"/>
                              <a:gd name="T215" fmla="*/ -857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40" h="1440">
                                <a:moveTo>
                                  <a:pt x="0" y="720"/>
                                </a:moveTo>
                                <a:lnTo>
                                  <a:pt x="11" y="646"/>
                                </a:lnTo>
                                <a:lnTo>
                                  <a:pt x="42" y="575"/>
                                </a:lnTo>
                                <a:lnTo>
                                  <a:pt x="93" y="506"/>
                                </a:lnTo>
                                <a:lnTo>
                                  <a:pt x="163" y="440"/>
                                </a:lnTo>
                                <a:lnTo>
                                  <a:pt x="250" y="377"/>
                                </a:lnTo>
                                <a:lnTo>
                                  <a:pt x="354" y="317"/>
                                </a:lnTo>
                                <a:lnTo>
                                  <a:pt x="411" y="289"/>
                                </a:lnTo>
                                <a:lnTo>
                                  <a:pt x="473" y="262"/>
                                </a:lnTo>
                                <a:lnTo>
                                  <a:pt x="538" y="236"/>
                                </a:lnTo>
                                <a:lnTo>
                                  <a:pt x="606" y="211"/>
                                </a:lnTo>
                                <a:lnTo>
                                  <a:pt x="678" y="187"/>
                                </a:lnTo>
                                <a:lnTo>
                                  <a:pt x="753" y="164"/>
                                </a:lnTo>
                                <a:lnTo>
                                  <a:pt x="831" y="143"/>
                                </a:lnTo>
                                <a:lnTo>
                                  <a:pt x="913" y="123"/>
                                </a:lnTo>
                                <a:lnTo>
                                  <a:pt x="997" y="104"/>
                                </a:lnTo>
                                <a:lnTo>
                                  <a:pt x="1083" y="87"/>
                                </a:lnTo>
                                <a:lnTo>
                                  <a:pt x="1173" y="71"/>
                                </a:lnTo>
                                <a:lnTo>
                                  <a:pt x="1264" y="57"/>
                                </a:lnTo>
                                <a:lnTo>
                                  <a:pt x="1358" y="44"/>
                                </a:lnTo>
                                <a:lnTo>
                                  <a:pt x="1454" y="32"/>
                                </a:lnTo>
                                <a:lnTo>
                                  <a:pt x="1553" y="23"/>
                                </a:lnTo>
                                <a:lnTo>
                                  <a:pt x="1653" y="15"/>
                                </a:lnTo>
                                <a:lnTo>
                                  <a:pt x="1755" y="8"/>
                                </a:lnTo>
                                <a:lnTo>
                                  <a:pt x="1858" y="4"/>
                                </a:lnTo>
                                <a:lnTo>
                                  <a:pt x="1963" y="1"/>
                                </a:lnTo>
                                <a:lnTo>
                                  <a:pt x="2070" y="0"/>
                                </a:lnTo>
                                <a:lnTo>
                                  <a:pt x="2177" y="1"/>
                                </a:lnTo>
                                <a:lnTo>
                                  <a:pt x="2282" y="4"/>
                                </a:lnTo>
                                <a:lnTo>
                                  <a:pt x="2385" y="8"/>
                                </a:lnTo>
                                <a:lnTo>
                                  <a:pt x="2487" y="15"/>
                                </a:lnTo>
                                <a:lnTo>
                                  <a:pt x="2587" y="23"/>
                                </a:lnTo>
                                <a:lnTo>
                                  <a:pt x="2686" y="32"/>
                                </a:lnTo>
                                <a:lnTo>
                                  <a:pt x="2782" y="44"/>
                                </a:lnTo>
                                <a:lnTo>
                                  <a:pt x="2876" y="57"/>
                                </a:lnTo>
                                <a:lnTo>
                                  <a:pt x="2967" y="71"/>
                                </a:lnTo>
                                <a:lnTo>
                                  <a:pt x="3057" y="87"/>
                                </a:lnTo>
                                <a:lnTo>
                                  <a:pt x="3143" y="104"/>
                                </a:lnTo>
                                <a:lnTo>
                                  <a:pt x="3227" y="123"/>
                                </a:lnTo>
                                <a:lnTo>
                                  <a:pt x="3309" y="143"/>
                                </a:lnTo>
                                <a:lnTo>
                                  <a:pt x="3387" y="164"/>
                                </a:lnTo>
                                <a:lnTo>
                                  <a:pt x="3462" y="187"/>
                                </a:lnTo>
                                <a:lnTo>
                                  <a:pt x="3534" y="211"/>
                                </a:lnTo>
                                <a:lnTo>
                                  <a:pt x="3602" y="236"/>
                                </a:lnTo>
                                <a:lnTo>
                                  <a:pt x="3667" y="262"/>
                                </a:lnTo>
                                <a:lnTo>
                                  <a:pt x="3729" y="289"/>
                                </a:lnTo>
                                <a:lnTo>
                                  <a:pt x="3786" y="317"/>
                                </a:lnTo>
                                <a:lnTo>
                                  <a:pt x="3840" y="347"/>
                                </a:lnTo>
                                <a:lnTo>
                                  <a:pt x="3936" y="408"/>
                                </a:lnTo>
                                <a:lnTo>
                                  <a:pt x="4014" y="472"/>
                                </a:lnTo>
                                <a:lnTo>
                                  <a:pt x="4075" y="540"/>
                                </a:lnTo>
                                <a:lnTo>
                                  <a:pt x="4116" y="610"/>
                                </a:lnTo>
                                <a:lnTo>
                                  <a:pt x="4137" y="683"/>
                                </a:lnTo>
                                <a:lnTo>
                                  <a:pt x="4140" y="720"/>
                                </a:lnTo>
                                <a:lnTo>
                                  <a:pt x="4137" y="757"/>
                                </a:lnTo>
                                <a:lnTo>
                                  <a:pt x="4116" y="830"/>
                                </a:lnTo>
                                <a:lnTo>
                                  <a:pt x="4075" y="900"/>
                                </a:lnTo>
                                <a:lnTo>
                                  <a:pt x="4014" y="968"/>
                                </a:lnTo>
                                <a:lnTo>
                                  <a:pt x="3936" y="1032"/>
                                </a:lnTo>
                                <a:lnTo>
                                  <a:pt x="3840" y="1093"/>
                                </a:lnTo>
                                <a:lnTo>
                                  <a:pt x="3786" y="1123"/>
                                </a:lnTo>
                                <a:lnTo>
                                  <a:pt x="3729" y="1151"/>
                                </a:lnTo>
                                <a:lnTo>
                                  <a:pt x="3667" y="1178"/>
                                </a:lnTo>
                                <a:lnTo>
                                  <a:pt x="3602" y="1204"/>
                                </a:lnTo>
                                <a:lnTo>
                                  <a:pt x="3534" y="1229"/>
                                </a:lnTo>
                                <a:lnTo>
                                  <a:pt x="3462" y="1253"/>
                                </a:lnTo>
                                <a:lnTo>
                                  <a:pt x="3387" y="1276"/>
                                </a:lnTo>
                                <a:lnTo>
                                  <a:pt x="3309" y="1297"/>
                                </a:lnTo>
                                <a:lnTo>
                                  <a:pt x="3227" y="1317"/>
                                </a:lnTo>
                                <a:lnTo>
                                  <a:pt x="3143" y="1336"/>
                                </a:lnTo>
                                <a:lnTo>
                                  <a:pt x="3057" y="1353"/>
                                </a:lnTo>
                                <a:lnTo>
                                  <a:pt x="2967" y="1369"/>
                                </a:lnTo>
                                <a:lnTo>
                                  <a:pt x="2876" y="1383"/>
                                </a:lnTo>
                                <a:lnTo>
                                  <a:pt x="2782" y="1396"/>
                                </a:lnTo>
                                <a:lnTo>
                                  <a:pt x="2686" y="1408"/>
                                </a:lnTo>
                                <a:lnTo>
                                  <a:pt x="2587" y="1417"/>
                                </a:lnTo>
                                <a:lnTo>
                                  <a:pt x="2487" y="1425"/>
                                </a:lnTo>
                                <a:lnTo>
                                  <a:pt x="2385" y="1432"/>
                                </a:lnTo>
                                <a:lnTo>
                                  <a:pt x="2282" y="1436"/>
                                </a:lnTo>
                                <a:lnTo>
                                  <a:pt x="2177" y="1439"/>
                                </a:lnTo>
                                <a:lnTo>
                                  <a:pt x="2070" y="1440"/>
                                </a:lnTo>
                                <a:lnTo>
                                  <a:pt x="1963" y="1439"/>
                                </a:lnTo>
                                <a:lnTo>
                                  <a:pt x="1858" y="1436"/>
                                </a:lnTo>
                                <a:lnTo>
                                  <a:pt x="1755" y="1432"/>
                                </a:lnTo>
                                <a:lnTo>
                                  <a:pt x="1653" y="1425"/>
                                </a:lnTo>
                                <a:lnTo>
                                  <a:pt x="1553" y="1417"/>
                                </a:lnTo>
                                <a:lnTo>
                                  <a:pt x="1454" y="1408"/>
                                </a:lnTo>
                                <a:lnTo>
                                  <a:pt x="1358" y="1396"/>
                                </a:lnTo>
                                <a:lnTo>
                                  <a:pt x="1264" y="1383"/>
                                </a:lnTo>
                                <a:lnTo>
                                  <a:pt x="1173" y="1369"/>
                                </a:lnTo>
                                <a:lnTo>
                                  <a:pt x="1083" y="1353"/>
                                </a:lnTo>
                                <a:lnTo>
                                  <a:pt x="997" y="1336"/>
                                </a:lnTo>
                                <a:lnTo>
                                  <a:pt x="913" y="1317"/>
                                </a:lnTo>
                                <a:lnTo>
                                  <a:pt x="831" y="1297"/>
                                </a:lnTo>
                                <a:lnTo>
                                  <a:pt x="753" y="1276"/>
                                </a:lnTo>
                                <a:lnTo>
                                  <a:pt x="678" y="1253"/>
                                </a:lnTo>
                                <a:lnTo>
                                  <a:pt x="606" y="1229"/>
                                </a:lnTo>
                                <a:lnTo>
                                  <a:pt x="538" y="1204"/>
                                </a:lnTo>
                                <a:lnTo>
                                  <a:pt x="473" y="1178"/>
                                </a:lnTo>
                                <a:lnTo>
                                  <a:pt x="411" y="1151"/>
                                </a:lnTo>
                                <a:lnTo>
                                  <a:pt x="354" y="1123"/>
                                </a:lnTo>
                                <a:lnTo>
                                  <a:pt x="300" y="1093"/>
                                </a:lnTo>
                                <a:lnTo>
                                  <a:pt x="204" y="1032"/>
                                </a:lnTo>
                                <a:lnTo>
                                  <a:pt x="126" y="968"/>
                                </a:lnTo>
                                <a:lnTo>
                                  <a:pt x="65" y="900"/>
                                </a:lnTo>
                                <a:lnTo>
                                  <a:pt x="24" y="830"/>
                                </a:lnTo>
                                <a:lnTo>
                                  <a:pt x="3" y="757"/>
                                </a:lnTo>
                                <a:lnTo>
                                  <a:pt x="0" y="7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603" y="-1585"/>
                            <a:ext cx="41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FB3DD" w14:textId="77777777" w:rsidR="003C32F7" w:rsidRDefault="00CE159B">
                              <w:pPr>
                                <w:spacing w:before="286" w:line="242" w:lineRule="auto"/>
                                <w:ind w:left="897" w:right="707" w:firstLine="65"/>
                                <w:rPr>
                                  <w:rFonts w:ascii="Comic Sans MS" w:hAnsi="Comic Sans MS"/>
                                  <w:b/>
                                  <w:sz w:val="32"/>
                                </w:rPr>
                              </w:pPr>
                              <w:r>
                                <w:rPr>
                                  <w:rFonts w:ascii="Comic Sans MS" w:hAnsi="Comic Sans MS"/>
                                  <w:b/>
                                  <w:sz w:val="32"/>
                                </w:rPr>
                                <w:t>VELİLERİMİZE ÖNERİLERİMİZ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C9829" id="Group 2" o:spid="_x0000_s1026" style="position:absolute;left:0;text-align:left;margin-left:30.15pt;margin-top:-79.25pt;width:207.75pt;height:72.75pt;z-index:15729664;mso-position-horizontal-relative:page" coordorigin="603,-1585" coordsize="415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">
                <v:shape id="Freeform 4" o:spid="_x0000_s1027" style="position:absolute;left:611;top:-1578;width:4140;height:1440;visibility:visible;mso-wrap-style:square;v-text-anchor:top" coordsize="41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" path="m,720l11,646,42,575,93,506r70,-66l250,377,354,317r57,-28l473,262r65,-26l606,211r72,-24l753,164r78,-21l913,123r84,-19l1083,87r90,-16l1264,57r94,-13l1454,32r99,-9l1653,15,1755,8,1858,4,1963,1,2070,r107,1l2282,4r103,4l2487,15r100,8l2686,32r96,12l2876,57r91,14l3057,87r86,17l3227,123r82,20l3387,164r75,23l3534,211r68,25l3667,262r62,27l3786,317r54,30l3936,408r78,64l4075,540r41,70l4137,683r3,37l4137,757r-21,73l4075,900r-61,68l3936,1032r-96,61l3786,1123r-57,28l3667,1178r-65,26l3534,1229r-72,24l3387,1276r-78,21l3227,1317r-84,19l3057,1353r-90,16l2876,1383r-94,13l2686,1408r-99,9l2487,1425r-102,7l2282,1436r-105,3l2070,1440r-107,-1l1858,1436r-103,-4l1653,1425r-100,-8l1454,1408r-96,-12l1264,1383r-91,-14l1083,1353r-86,-17l913,1317r-82,-20l753,1276r-75,-23l606,1229r-68,-25l473,1178r-62,-27l354,1123r-54,-30l204,1032,126,968,65,900,24,830,3,757,,720xe" filled="f">
                  <v:path arrowok="t" o:connecttype="custom" o:connectlocs="11,-931;93,-1071;250,-1200;411,-1288;538,-1341;678,-1390;831,-1434;997,-1473;1173,-1506;1358,-1533;1553,-1554;1755,-1569;1963,-1576;2177,-1576;2385,-1569;2587,-1554;2782,-1533;2967,-1506;3143,-1473;3309,-1434;3462,-1390;3602,-1341;3729,-1288;3840,-1230;4014,-1105;4116,-967;4140,-857;4116,-747;4014,-609;3840,-484;3729,-426;3602,-373;3462,-324;3309,-280;3143,-241;2967,-208;2782,-181;2587,-160;2385,-145;2177,-138;1963,-138;1755,-145;1553,-160;1358,-181;1173,-208;997,-241;831,-280;678,-324;538,-373;411,-426;300,-484;126,-609;24,-747;0,-857" o:connectangles="0,0,0,0,0,0,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603;top:-1585;width:415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B6FB3DD" w14:textId="77777777" w:rsidR="003C32F7" w:rsidRDefault="00CE159B">
                        <w:pPr>
                          <w:spacing w:before="286" w:line="242" w:lineRule="auto"/>
                          <w:ind w:left="897" w:right="707" w:firstLine="65"/>
                          <w:rPr>
                            <w:rFonts w:ascii="Comic Sans MS" w:hAnsi="Comic Sans MS"/>
                            <w:b/>
                            <w:sz w:val="32"/>
                          </w:rPr>
                        </w:pPr>
                        <w:r>
                          <w:rPr>
                            <w:rFonts w:ascii="Comic Sans MS" w:hAnsi="Comic Sans MS"/>
                            <w:b/>
                            <w:sz w:val="32"/>
                          </w:rPr>
                          <w:t>VELİLERİMİZE ÖNERİLERİMİZ</w:t>
                        </w:r>
                      </w:p>
                    </w:txbxContent>
                  </v:textbox>
                </v:shape>
                <w10:wrap anchorx="page"/>
              </v:group>
            </w:pict>
          </mc:Fallback>
        </mc:AlternateContent>
      </w:r>
      <w:r>
        <w:t>Okul yaşamına adım atmak çocuklarımız için yeni bir durumdur. Her yeni durumun uyum sorunu yaşatıyor olması ve her çocuğun bu duruma farklı tepkiler göstermesi normaldir. Ayrıca Salgın Hastalık döneminde olmamamızın uyum sürecini etkileyebileceği unutulmam</w:t>
      </w:r>
      <w:r>
        <w:t>alıdır. Ebeveynlerin doğru yaklaşımları çocuklarımızın bu süreci daha kolay geçirmelerine yardımcı olacaktır. Sizlere bu süreçte destek</w:t>
      </w:r>
      <w:r>
        <w:rPr>
          <w:spacing w:val="-18"/>
        </w:rPr>
        <w:t xml:space="preserve"> </w:t>
      </w:r>
      <w:r>
        <w:t>olabilmek</w:t>
      </w:r>
      <w:r>
        <w:rPr>
          <w:spacing w:val="-13"/>
        </w:rPr>
        <w:t xml:space="preserve"> </w:t>
      </w:r>
      <w:r>
        <w:t>için</w:t>
      </w:r>
      <w:r>
        <w:rPr>
          <w:spacing w:val="-15"/>
        </w:rPr>
        <w:t xml:space="preserve"> </w:t>
      </w:r>
      <w:r>
        <w:t>aşağıda</w:t>
      </w:r>
      <w:r>
        <w:rPr>
          <w:spacing w:val="-20"/>
        </w:rPr>
        <w:t xml:space="preserve"> </w:t>
      </w:r>
      <w:r>
        <w:t>bazı</w:t>
      </w:r>
      <w:r>
        <w:rPr>
          <w:spacing w:val="-16"/>
        </w:rPr>
        <w:t xml:space="preserve"> </w:t>
      </w:r>
      <w:r>
        <w:t>öneriler</w:t>
      </w:r>
      <w:r>
        <w:rPr>
          <w:spacing w:val="-17"/>
        </w:rPr>
        <w:t xml:space="preserve"> </w:t>
      </w:r>
      <w:r>
        <w:t>sunuyoruz:</w:t>
      </w:r>
    </w:p>
    <w:p w14:paraId="0B64DCB6" w14:textId="77777777" w:rsidR="003C32F7" w:rsidRDefault="003C32F7">
      <w:pPr>
        <w:pStyle w:val="GvdeMetni"/>
        <w:spacing w:before="1"/>
      </w:pPr>
    </w:p>
    <w:p w14:paraId="3773E718" w14:textId="77777777" w:rsidR="003C32F7" w:rsidRDefault="00CE159B">
      <w:pPr>
        <w:pStyle w:val="ListeParagraf"/>
        <w:numPr>
          <w:ilvl w:val="0"/>
          <w:numId w:val="2"/>
        </w:numPr>
        <w:tabs>
          <w:tab w:val="left" w:pos="846"/>
        </w:tabs>
        <w:spacing w:before="1"/>
        <w:ind w:hanging="45"/>
        <w:rPr>
          <w:sz w:val="21"/>
        </w:rPr>
      </w:pPr>
      <w:r>
        <w:rPr>
          <w:sz w:val="21"/>
        </w:rPr>
        <w:t>Çocuğunuz kaygılandığında öncelikle sizin tepkinizi gözleyecektir. Endişeli olduğunuzu fark ederse daha çok kaygılanacaktır. Bu nedenle ne kadar tedirgin, gergin olursanız olun dışarıdan bakıldığında sakin ve rahatlamış</w:t>
      </w:r>
      <w:r>
        <w:rPr>
          <w:spacing w:val="-11"/>
          <w:sz w:val="21"/>
        </w:rPr>
        <w:t xml:space="preserve"> </w:t>
      </w:r>
      <w:r>
        <w:rPr>
          <w:sz w:val="21"/>
        </w:rPr>
        <w:t>görünmelisiniz.</w:t>
      </w:r>
    </w:p>
    <w:p w14:paraId="7475474D" w14:textId="77777777" w:rsidR="003C32F7" w:rsidRDefault="003C32F7">
      <w:pPr>
        <w:pStyle w:val="GvdeMetni"/>
        <w:spacing w:before="1"/>
      </w:pPr>
    </w:p>
    <w:p w14:paraId="523D4F08" w14:textId="77777777" w:rsidR="003C32F7" w:rsidRDefault="00CE159B">
      <w:pPr>
        <w:pStyle w:val="ListeParagraf"/>
        <w:numPr>
          <w:ilvl w:val="0"/>
          <w:numId w:val="2"/>
        </w:numPr>
        <w:tabs>
          <w:tab w:val="left" w:pos="846"/>
        </w:tabs>
        <w:spacing w:before="1"/>
        <w:ind w:hanging="45"/>
        <w:rPr>
          <w:sz w:val="21"/>
        </w:rPr>
      </w:pPr>
      <w:r>
        <w:rPr>
          <w:sz w:val="21"/>
        </w:rPr>
        <w:t>Çocuğunuzun okul il</w:t>
      </w:r>
      <w:r>
        <w:rPr>
          <w:sz w:val="21"/>
        </w:rPr>
        <w:t xml:space="preserve">e ilgili ilk kaygıları </w:t>
      </w:r>
      <w:r>
        <w:rPr>
          <w:i/>
          <w:sz w:val="21"/>
        </w:rPr>
        <w:t xml:space="preserve">“Annem beni geri alacak mı?”, “Beni burada unuturlar mı?”, “Karnım acıkınca, tuvaletim gelince, ellerim kirlenince, maskeme bir şey olunca kime söyleyeceğim?”, “Buradaki insanları tanımıyorum” </w:t>
      </w:r>
      <w:r>
        <w:rPr>
          <w:sz w:val="21"/>
        </w:rPr>
        <w:t>ve buna benzer konulardır. Çocuğumuzu ya</w:t>
      </w:r>
      <w:r>
        <w:rPr>
          <w:sz w:val="21"/>
        </w:rPr>
        <w:t>şayacakları ile ilgili önceden bilgilendirmek, öğretmeninin kendisine nasıl yardımcı olacağını anlatmak çocuğunuzun rahatlamasına yardımcı olacaktır.</w:t>
      </w:r>
    </w:p>
    <w:p w14:paraId="150DBBB4" w14:textId="77777777" w:rsidR="003C32F7" w:rsidRDefault="003C32F7">
      <w:pPr>
        <w:pStyle w:val="GvdeMetni"/>
        <w:spacing w:before="7"/>
        <w:rPr>
          <w:sz w:val="19"/>
        </w:rPr>
      </w:pPr>
    </w:p>
    <w:p w14:paraId="4AE69B0B" w14:textId="77777777" w:rsidR="003C32F7" w:rsidRDefault="00CE159B">
      <w:pPr>
        <w:pStyle w:val="ListeParagraf"/>
        <w:numPr>
          <w:ilvl w:val="0"/>
          <w:numId w:val="2"/>
        </w:numPr>
        <w:tabs>
          <w:tab w:val="left" w:pos="846"/>
        </w:tabs>
        <w:ind w:right="39" w:hanging="45"/>
        <w:rPr>
          <w:i/>
          <w:sz w:val="21"/>
        </w:rPr>
      </w:pPr>
      <w:r>
        <w:rPr>
          <w:sz w:val="21"/>
        </w:rPr>
        <w:t xml:space="preserve">Çocuğunuzun kaygısı ile alay etmeyin, onu küçümsemeyin, azarlamayın. </w:t>
      </w:r>
      <w:r>
        <w:rPr>
          <w:i/>
          <w:sz w:val="21"/>
        </w:rPr>
        <w:t>“Senin hiçbir şeyin yok, naz yapıyorsun, bebek gibi davranıyorsun…” gibi sözler onu olumsuz yönde</w:t>
      </w:r>
      <w:r>
        <w:rPr>
          <w:i/>
          <w:spacing w:val="-8"/>
          <w:sz w:val="21"/>
        </w:rPr>
        <w:t xml:space="preserve"> </w:t>
      </w:r>
      <w:r>
        <w:rPr>
          <w:i/>
          <w:sz w:val="21"/>
        </w:rPr>
        <w:t>etkileyecektir.</w:t>
      </w:r>
    </w:p>
    <w:p w14:paraId="0BD6C6BF" w14:textId="77777777" w:rsidR="003C32F7" w:rsidRDefault="00CE159B">
      <w:pPr>
        <w:pStyle w:val="ListeParagraf"/>
        <w:numPr>
          <w:ilvl w:val="0"/>
          <w:numId w:val="1"/>
        </w:numPr>
        <w:tabs>
          <w:tab w:val="left" w:pos="590"/>
        </w:tabs>
        <w:spacing w:before="93"/>
        <w:ind w:hanging="40"/>
        <w:rPr>
          <w:rFonts w:ascii="Wingdings" w:hAnsi="Wingdings"/>
          <w:sz w:val="21"/>
        </w:rPr>
      </w:pPr>
      <w:r>
        <w:rPr>
          <w:spacing w:val="-2"/>
          <w:sz w:val="21"/>
        </w:rPr>
        <w:br w:type="column"/>
      </w:r>
      <w:r>
        <w:rPr>
          <w:sz w:val="21"/>
        </w:rPr>
        <w:t>Çocuğunuzun fiziksel yakınmaları (</w:t>
      </w:r>
      <w:r>
        <w:rPr>
          <w:i/>
          <w:sz w:val="21"/>
        </w:rPr>
        <w:t>mide bulantısı, karın ve baş ağrısı gi</w:t>
      </w:r>
      <w:r>
        <w:rPr>
          <w:i/>
          <w:sz w:val="21"/>
        </w:rPr>
        <w:t>b</w:t>
      </w:r>
      <w:r>
        <w:rPr>
          <w:sz w:val="21"/>
        </w:rPr>
        <w:t>i) olabilir. Bunlar dikkate alınmalıdır. Ona rahatsızlık veren durumla ilgilenmemeniz endişelerinin artmasına neden olacaktır.</w:t>
      </w:r>
    </w:p>
    <w:p w14:paraId="49934762" w14:textId="77777777" w:rsidR="003C32F7" w:rsidRDefault="003C32F7">
      <w:pPr>
        <w:pStyle w:val="GvdeMetni"/>
        <w:spacing w:before="1"/>
      </w:pPr>
    </w:p>
    <w:p w14:paraId="322644B5" w14:textId="77777777" w:rsidR="003C32F7" w:rsidRDefault="00CE159B">
      <w:pPr>
        <w:pStyle w:val="ListeParagraf"/>
        <w:numPr>
          <w:ilvl w:val="0"/>
          <w:numId w:val="1"/>
        </w:numPr>
        <w:tabs>
          <w:tab w:val="left" w:pos="590"/>
        </w:tabs>
        <w:ind w:right="41" w:hanging="40"/>
        <w:rPr>
          <w:rFonts w:ascii="Wingdings" w:hAnsi="Wingdings"/>
          <w:sz w:val="21"/>
        </w:rPr>
      </w:pPr>
      <w:r>
        <w:rPr>
          <w:sz w:val="21"/>
        </w:rPr>
        <w:t>Sınıf</w:t>
      </w:r>
      <w:r>
        <w:rPr>
          <w:spacing w:val="-11"/>
          <w:sz w:val="21"/>
        </w:rPr>
        <w:t xml:space="preserve"> </w:t>
      </w:r>
      <w:r>
        <w:rPr>
          <w:sz w:val="21"/>
        </w:rPr>
        <w:t>ve</w:t>
      </w:r>
      <w:r>
        <w:rPr>
          <w:spacing w:val="-15"/>
          <w:sz w:val="21"/>
        </w:rPr>
        <w:t xml:space="preserve"> </w:t>
      </w:r>
      <w:r>
        <w:rPr>
          <w:sz w:val="21"/>
        </w:rPr>
        <w:t>okul</w:t>
      </w:r>
      <w:r>
        <w:rPr>
          <w:spacing w:val="-14"/>
          <w:sz w:val="21"/>
        </w:rPr>
        <w:t xml:space="preserve"> </w:t>
      </w:r>
      <w:r>
        <w:rPr>
          <w:sz w:val="21"/>
        </w:rPr>
        <w:t>kuralları</w:t>
      </w:r>
      <w:r>
        <w:rPr>
          <w:spacing w:val="-11"/>
          <w:sz w:val="21"/>
        </w:rPr>
        <w:t xml:space="preserve"> </w:t>
      </w:r>
      <w:r>
        <w:rPr>
          <w:sz w:val="21"/>
        </w:rPr>
        <w:t>çocuklarımıza</w:t>
      </w:r>
      <w:r>
        <w:rPr>
          <w:spacing w:val="-14"/>
          <w:sz w:val="21"/>
        </w:rPr>
        <w:t xml:space="preserve"> </w:t>
      </w:r>
      <w:r>
        <w:rPr>
          <w:sz w:val="21"/>
        </w:rPr>
        <w:t xml:space="preserve">öğretmenlerimiz tarafından öğretilecektir. Bu nedenle okul öncesinde </w:t>
      </w:r>
      <w:r>
        <w:rPr>
          <w:i/>
          <w:sz w:val="21"/>
        </w:rPr>
        <w:t xml:space="preserve">“Kurallara uymazsan </w:t>
      </w:r>
      <w:r>
        <w:rPr>
          <w:i/>
          <w:sz w:val="21"/>
        </w:rPr>
        <w:t xml:space="preserve">öğretmenin sana kızar, seni sevmez, sana ceza verir” </w:t>
      </w:r>
      <w:r>
        <w:rPr>
          <w:sz w:val="21"/>
        </w:rPr>
        <w:t>gibi doğru olmayan bilgiler verilmemelidir.</w:t>
      </w:r>
    </w:p>
    <w:p w14:paraId="01269FE3" w14:textId="77777777" w:rsidR="003C32F7" w:rsidRDefault="003C32F7">
      <w:pPr>
        <w:pStyle w:val="GvdeMetni"/>
        <w:spacing w:before="2"/>
      </w:pPr>
    </w:p>
    <w:p w14:paraId="41D0698F" w14:textId="77777777" w:rsidR="003C32F7" w:rsidRDefault="00CE159B">
      <w:pPr>
        <w:pStyle w:val="ListeParagraf"/>
        <w:numPr>
          <w:ilvl w:val="0"/>
          <w:numId w:val="1"/>
        </w:numPr>
        <w:tabs>
          <w:tab w:val="left" w:pos="590"/>
        </w:tabs>
        <w:ind w:hanging="40"/>
        <w:rPr>
          <w:rFonts w:ascii="Wingdings" w:hAnsi="Wingdings"/>
          <w:sz w:val="21"/>
        </w:rPr>
      </w:pPr>
      <w:r>
        <w:rPr>
          <w:sz w:val="21"/>
        </w:rPr>
        <w:t>Okula gitmek üzere yapılan hazırlıklar eğlenceli ve cazip hale getirilmeye çalışılmalıdır. (</w:t>
      </w:r>
      <w:r>
        <w:rPr>
          <w:i/>
          <w:sz w:val="21"/>
        </w:rPr>
        <w:t>Kahvaltıyı birlikte hazırlamak, müzikle güne başlamak, çeşitli kon</w:t>
      </w:r>
      <w:r>
        <w:rPr>
          <w:i/>
          <w:sz w:val="21"/>
        </w:rPr>
        <w:t>ularda sohbet etmek</w:t>
      </w:r>
      <w:r>
        <w:rPr>
          <w:i/>
          <w:spacing w:val="2"/>
          <w:sz w:val="21"/>
        </w:rPr>
        <w:t xml:space="preserve"> </w:t>
      </w:r>
      <w:r>
        <w:rPr>
          <w:i/>
          <w:sz w:val="21"/>
        </w:rPr>
        <w:t>gibi</w:t>
      </w:r>
      <w:r>
        <w:rPr>
          <w:sz w:val="21"/>
        </w:rPr>
        <w:t>)</w:t>
      </w:r>
    </w:p>
    <w:p w14:paraId="736E5F39" w14:textId="77777777" w:rsidR="003C32F7" w:rsidRDefault="003C32F7">
      <w:pPr>
        <w:pStyle w:val="GvdeMetni"/>
        <w:spacing w:before="10"/>
        <w:rPr>
          <w:sz w:val="20"/>
        </w:rPr>
      </w:pPr>
    </w:p>
    <w:p w14:paraId="6C4815ED" w14:textId="77777777" w:rsidR="003C32F7" w:rsidRDefault="00CE159B">
      <w:pPr>
        <w:pStyle w:val="ListeParagraf"/>
        <w:numPr>
          <w:ilvl w:val="0"/>
          <w:numId w:val="1"/>
        </w:numPr>
        <w:tabs>
          <w:tab w:val="left" w:pos="590"/>
        </w:tabs>
        <w:ind w:right="39" w:hanging="40"/>
        <w:rPr>
          <w:rFonts w:ascii="Wingdings" w:hAnsi="Wingdings"/>
          <w:sz w:val="21"/>
        </w:rPr>
      </w:pPr>
      <w:r>
        <w:rPr>
          <w:sz w:val="21"/>
        </w:rPr>
        <w:t>Çocuğunuzu okula götürecek kişinin ondan kolay ayrılabilecek birisi ve aynı kişi olması okula uyumda kolaylık sağlayacaktır.</w:t>
      </w:r>
    </w:p>
    <w:p w14:paraId="247E07A1" w14:textId="77777777" w:rsidR="003C32F7" w:rsidRDefault="003C32F7">
      <w:pPr>
        <w:pStyle w:val="GvdeMetni"/>
        <w:spacing w:before="4"/>
      </w:pPr>
    </w:p>
    <w:p w14:paraId="11F77FF0" w14:textId="77777777" w:rsidR="003C32F7" w:rsidRDefault="00CE159B">
      <w:pPr>
        <w:pStyle w:val="ListeParagraf"/>
        <w:numPr>
          <w:ilvl w:val="0"/>
          <w:numId w:val="1"/>
        </w:numPr>
        <w:tabs>
          <w:tab w:val="left" w:pos="590"/>
        </w:tabs>
        <w:spacing w:before="1"/>
        <w:ind w:right="179" w:hanging="40"/>
        <w:rPr>
          <w:rFonts w:ascii="Wingdings" w:hAnsi="Wingdings"/>
          <w:sz w:val="16"/>
        </w:rPr>
      </w:pPr>
      <w:r>
        <w:rPr>
          <w:sz w:val="21"/>
        </w:rPr>
        <w:t>Çocuğunuzdan ayrılırken neşe ile “Hoşça kal canım, güzel bir gün olsun” gibi kısa ve olumlu</w:t>
      </w:r>
      <w:r>
        <w:rPr>
          <w:spacing w:val="-27"/>
          <w:sz w:val="21"/>
        </w:rPr>
        <w:t xml:space="preserve"> </w:t>
      </w:r>
      <w:r>
        <w:rPr>
          <w:sz w:val="21"/>
        </w:rPr>
        <w:t>sözler söyl</w:t>
      </w:r>
      <w:r>
        <w:rPr>
          <w:sz w:val="21"/>
        </w:rPr>
        <w:t>eyin. Vedalaşmayı mümkün olduğunca kısa</w:t>
      </w:r>
      <w:r>
        <w:rPr>
          <w:spacing w:val="-40"/>
          <w:sz w:val="21"/>
        </w:rPr>
        <w:t xml:space="preserve"> </w:t>
      </w:r>
      <w:r>
        <w:rPr>
          <w:sz w:val="21"/>
        </w:rPr>
        <w:t>tutun ve onu almaya zamanında gelmeye</w:t>
      </w:r>
      <w:r>
        <w:rPr>
          <w:spacing w:val="-9"/>
          <w:sz w:val="21"/>
        </w:rPr>
        <w:t xml:space="preserve"> </w:t>
      </w:r>
      <w:r>
        <w:rPr>
          <w:sz w:val="21"/>
        </w:rPr>
        <w:t>çalışın.</w:t>
      </w:r>
    </w:p>
    <w:p w14:paraId="5EF3C27F" w14:textId="77777777" w:rsidR="003C32F7" w:rsidRDefault="00CE159B">
      <w:pPr>
        <w:pStyle w:val="GvdeMetni"/>
        <w:ind w:left="797"/>
        <w:rPr>
          <w:sz w:val="20"/>
        </w:rPr>
      </w:pPr>
      <w:r>
        <w:rPr>
          <w:noProof/>
          <w:sz w:val="20"/>
        </w:rPr>
        <w:drawing>
          <wp:inline distT="0" distB="0" distL="0" distR="0" wp14:anchorId="16365216" wp14:editId="3CF7CCC4">
            <wp:extent cx="2516600" cy="15621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516600" cy="1562100"/>
                    </a:xfrm>
                    <a:prstGeom prst="rect">
                      <a:avLst/>
                    </a:prstGeom>
                  </pic:spPr>
                </pic:pic>
              </a:graphicData>
            </a:graphic>
          </wp:inline>
        </w:drawing>
      </w:r>
    </w:p>
    <w:p w14:paraId="487977B3" w14:textId="77777777" w:rsidR="003C32F7" w:rsidRDefault="00CE159B">
      <w:pPr>
        <w:pStyle w:val="GvdeMetni"/>
        <w:spacing w:before="11"/>
        <w:rPr>
          <w:sz w:val="13"/>
        </w:rPr>
      </w:pPr>
      <w:r>
        <w:rPr>
          <w:noProof/>
        </w:rPr>
        <w:drawing>
          <wp:anchor distT="0" distB="0" distL="0" distR="0" simplePos="0" relativeHeight="251659264" behindDoc="0" locked="0" layoutInCell="1" allowOverlap="1" wp14:anchorId="09774C94" wp14:editId="40C18748">
            <wp:simplePos x="0" y="0"/>
            <wp:positionH relativeFrom="page">
              <wp:posOffset>8006715</wp:posOffset>
            </wp:positionH>
            <wp:positionV relativeFrom="paragraph">
              <wp:posOffset>126699</wp:posOffset>
            </wp:positionV>
            <wp:extent cx="1910219" cy="1255014"/>
            <wp:effectExtent l="0" t="0" r="0" b="0"/>
            <wp:wrapTopAndBottom/>
            <wp:docPr id="7" name="image4.jpeg" descr="C:\Users\BF\Desktop\öğrenc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910219" cy="1255014"/>
                    </a:xfrm>
                    <a:prstGeom prst="rect">
                      <a:avLst/>
                    </a:prstGeom>
                  </pic:spPr>
                </pic:pic>
              </a:graphicData>
            </a:graphic>
          </wp:anchor>
        </w:drawing>
      </w:r>
      <w:r>
        <w:br w:type="column"/>
      </w:r>
    </w:p>
    <w:p w14:paraId="76F1E7A3" w14:textId="77777777" w:rsidR="003C32F7" w:rsidRDefault="003C32F7">
      <w:pPr>
        <w:pStyle w:val="GvdeMetni"/>
        <w:spacing w:before="8"/>
        <w:rPr>
          <w:sz w:val="17"/>
        </w:rPr>
      </w:pPr>
    </w:p>
    <w:p w14:paraId="395061B6" w14:textId="77777777" w:rsidR="003C32F7" w:rsidRDefault="00CE159B">
      <w:pPr>
        <w:pStyle w:val="ListeParagraf"/>
        <w:numPr>
          <w:ilvl w:val="1"/>
          <w:numId w:val="1"/>
        </w:numPr>
        <w:tabs>
          <w:tab w:val="left" w:pos="911"/>
        </w:tabs>
        <w:ind w:right="387" w:hanging="40"/>
        <w:rPr>
          <w:sz w:val="21"/>
        </w:rPr>
      </w:pPr>
      <w:r>
        <w:rPr>
          <w:sz w:val="21"/>
        </w:rPr>
        <w:t xml:space="preserve">Okulun ilk günlerinde çocuğunuz okulda neler yaptığını anlatmak istemeyebilir. Bu konuda ısrarcı olmanız </w:t>
      </w:r>
      <w:r>
        <w:rPr>
          <w:i/>
          <w:sz w:val="21"/>
        </w:rPr>
        <w:t xml:space="preserve">“Arkadaşın vurdu mu?”, </w:t>
      </w:r>
      <w:r>
        <w:rPr>
          <w:i/>
          <w:spacing w:val="-5"/>
          <w:sz w:val="21"/>
        </w:rPr>
        <w:t xml:space="preserve">“Ne </w:t>
      </w:r>
      <w:r>
        <w:rPr>
          <w:i/>
          <w:sz w:val="21"/>
        </w:rPr>
        <w:t xml:space="preserve">yaptınız?”, “Öğretmenin ne söyledi?” </w:t>
      </w:r>
      <w:r>
        <w:rPr>
          <w:sz w:val="21"/>
        </w:rPr>
        <w:t>gibi sorular sormanız çocuğunuzun kaygılanmasına neden olabilir.</w:t>
      </w:r>
    </w:p>
    <w:p w14:paraId="5BC14295" w14:textId="77777777" w:rsidR="003C32F7" w:rsidRDefault="003C32F7">
      <w:pPr>
        <w:pStyle w:val="GvdeMetni"/>
        <w:spacing w:before="6"/>
      </w:pPr>
    </w:p>
    <w:p w14:paraId="20242233" w14:textId="77777777" w:rsidR="003C32F7" w:rsidRDefault="00CE159B">
      <w:pPr>
        <w:pStyle w:val="ListeParagraf"/>
        <w:numPr>
          <w:ilvl w:val="0"/>
          <w:numId w:val="1"/>
        </w:numPr>
        <w:tabs>
          <w:tab w:val="left" w:pos="670"/>
        </w:tabs>
        <w:ind w:left="670" w:right="389" w:hanging="360"/>
        <w:rPr>
          <w:rFonts w:ascii="Wingdings" w:hAnsi="Wingdings"/>
          <w:sz w:val="21"/>
        </w:rPr>
      </w:pPr>
      <w:r>
        <w:rPr>
          <w:sz w:val="21"/>
        </w:rPr>
        <w:t>Okul ile ilgili olums</w:t>
      </w:r>
      <w:r>
        <w:rPr>
          <w:sz w:val="21"/>
        </w:rPr>
        <w:t>uz duygu ve düşünceleriniz olabilir. Bu durumu çocuğunuzun kaygılanmaması için yanında konuşmamaya özen gösteriniz. Kaygılarınızı lütfen bizlerle paylaşınız.</w:t>
      </w:r>
    </w:p>
    <w:p w14:paraId="2540D0BA" w14:textId="77777777" w:rsidR="003C32F7" w:rsidRDefault="003C32F7">
      <w:pPr>
        <w:pStyle w:val="GvdeMetni"/>
        <w:spacing w:before="8"/>
        <w:rPr>
          <w:sz w:val="20"/>
        </w:rPr>
      </w:pPr>
    </w:p>
    <w:p w14:paraId="42942D03" w14:textId="77777777" w:rsidR="003C32F7" w:rsidRDefault="00CE159B">
      <w:pPr>
        <w:pStyle w:val="ListeParagraf"/>
        <w:numPr>
          <w:ilvl w:val="0"/>
          <w:numId w:val="1"/>
        </w:numPr>
        <w:tabs>
          <w:tab w:val="left" w:pos="670"/>
        </w:tabs>
        <w:ind w:left="670" w:right="71" w:hanging="360"/>
        <w:rPr>
          <w:rFonts w:ascii="Wingdings" w:hAnsi="Wingdings"/>
          <w:sz w:val="21"/>
        </w:rPr>
      </w:pPr>
      <w:r>
        <w:rPr>
          <w:sz w:val="21"/>
        </w:rPr>
        <w:t>Çocuk, okula alışma konusunda başka arkadaşlarıyla kıyaslanmamalıdır. Kıyaslanma çocuğun kendisin</w:t>
      </w:r>
      <w:r>
        <w:rPr>
          <w:sz w:val="21"/>
        </w:rPr>
        <w:t>i yetersiz hissetmesine, kıyaslandığı çocuğa ve kıyaslayan kişiye karşı kötü duygularla yaklaşmasına neden olarak çocuğun okula karşı tutumunu olumsuz yönde</w:t>
      </w:r>
      <w:r>
        <w:rPr>
          <w:spacing w:val="-17"/>
          <w:sz w:val="21"/>
        </w:rPr>
        <w:t xml:space="preserve"> </w:t>
      </w:r>
      <w:r>
        <w:rPr>
          <w:sz w:val="21"/>
        </w:rPr>
        <w:t>etkileyecektir.</w:t>
      </w:r>
    </w:p>
    <w:p w14:paraId="498FA3D5" w14:textId="77777777" w:rsidR="003C32F7" w:rsidRDefault="003C32F7">
      <w:pPr>
        <w:pStyle w:val="GvdeMetni"/>
      </w:pPr>
    </w:p>
    <w:p w14:paraId="268CF0C1" w14:textId="77777777" w:rsidR="003C32F7" w:rsidRDefault="00CE159B">
      <w:pPr>
        <w:pStyle w:val="ListeParagraf"/>
        <w:numPr>
          <w:ilvl w:val="0"/>
          <w:numId w:val="1"/>
        </w:numPr>
        <w:tabs>
          <w:tab w:val="left" w:pos="670"/>
        </w:tabs>
        <w:ind w:left="670" w:right="388" w:hanging="360"/>
        <w:rPr>
          <w:rFonts w:ascii="Wingdings" w:hAnsi="Wingdings"/>
          <w:sz w:val="21"/>
        </w:rPr>
      </w:pPr>
      <w:r>
        <w:rPr>
          <w:sz w:val="21"/>
        </w:rPr>
        <w:t>Çocukların okulun ilk zamanlarında huzursuz, isteksiz (</w:t>
      </w:r>
      <w:r>
        <w:rPr>
          <w:i/>
          <w:sz w:val="21"/>
        </w:rPr>
        <w:t>gece ağlaması</w:t>
      </w:r>
      <w:r>
        <w:rPr>
          <w:sz w:val="21"/>
        </w:rPr>
        <w:t>, “</w:t>
      </w:r>
      <w:r>
        <w:rPr>
          <w:i/>
          <w:sz w:val="21"/>
        </w:rPr>
        <w:t>gitmek/uyum</w:t>
      </w:r>
      <w:r>
        <w:rPr>
          <w:i/>
          <w:sz w:val="21"/>
        </w:rPr>
        <w:t>ak istemiyorum” tepkileri gibi</w:t>
      </w:r>
      <w:r>
        <w:rPr>
          <w:sz w:val="21"/>
        </w:rPr>
        <w:t>) olabileceği ve bu durumun zamanla düzene gireceği unutulmamalı, sabırlı, sakin ve kararlı olunmalıdır. Eğer çocuğunuzda hiç azalmayan ve süresi gittikçe uzayan uyum sorunları varsa bizlere danışmanız yararlı</w:t>
      </w:r>
      <w:r>
        <w:rPr>
          <w:spacing w:val="3"/>
          <w:sz w:val="21"/>
        </w:rPr>
        <w:t xml:space="preserve"> </w:t>
      </w:r>
      <w:r>
        <w:rPr>
          <w:sz w:val="21"/>
        </w:rPr>
        <w:t>olacaktır.</w:t>
      </w:r>
    </w:p>
    <w:sectPr w:rsidR="003C32F7">
      <w:type w:val="continuous"/>
      <w:pgSz w:w="16840" w:h="11910" w:orient="landscape"/>
      <w:pgMar w:top="1100" w:right="0" w:bottom="280" w:left="120" w:header="708" w:footer="708" w:gutter="0"/>
      <w:cols w:num="3" w:space="708" w:equalWidth="0">
        <w:col w:w="5314" w:space="363"/>
        <w:col w:w="5450" w:space="42"/>
        <w:col w:w="55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483"/>
    <w:multiLevelType w:val="hybridMultilevel"/>
    <w:tmpl w:val="190E9316"/>
    <w:lvl w:ilvl="0" w:tplc="3F7A894A">
      <w:numFmt w:val="bullet"/>
      <w:lvlText w:val=""/>
      <w:lvlJc w:val="left"/>
      <w:pPr>
        <w:ind w:left="495" w:hanging="396"/>
      </w:pPr>
      <w:rPr>
        <w:rFonts w:ascii="Wingdings" w:eastAsia="Wingdings" w:hAnsi="Wingdings" w:cs="Wingdings" w:hint="default"/>
        <w:w w:val="100"/>
        <w:sz w:val="21"/>
        <w:szCs w:val="21"/>
        <w:lang w:val="tr-TR" w:eastAsia="en-US" w:bidi="ar-SA"/>
      </w:rPr>
    </w:lvl>
    <w:lvl w:ilvl="1" w:tplc="5F861018">
      <w:numFmt w:val="bullet"/>
      <w:lvlText w:val="•"/>
      <w:lvlJc w:val="left"/>
      <w:pPr>
        <w:ind w:left="981" w:hanging="396"/>
      </w:pPr>
      <w:rPr>
        <w:rFonts w:hint="default"/>
        <w:lang w:val="tr-TR" w:eastAsia="en-US" w:bidi="ar-SA"/>
      </w:rPr>
    </w:lvl>
    <w:lvl w:ilvl="2" w:tplc="EAF66DD2">
      <w:numFmt w:val="bullet"/>
      <w:lvlText w:val="•"/>
      <w:lvlJc w:val="left"/>
      <w:pPr>
        <w:ind w:left="1462" w:hanging="396"/>
      </w:pPr>
      <w:rPr>
        <w:rFonts w:hint="default"/>
        <w:lang w:val="tr-TR" w:eastAsia="en-US" w:bidi="ar-SA"/>
      </w:rPr>
    </w:lvl>
    <w:lvl w:ilvl="3" w:tplc="A370A9BC">
      <w:numFmt w:val="bullet"/>
      <w:lvlText w:val="•"/>
      <w:lvlJc w:val="left"/>
      <w:pPr>
        <w:ind w:left="1943" w:hanging="396"/>
      </w:pPr>
      <w:rPr>
        <w:rFonts w:hint="default"/>
        <w:lang w:val="tr-TR" w:eastAsia="en-US" w:bidi="ar-SA"/>
      </w:rPr>
    </w:lvl>
    <w:lvl w:ilvl="4" w:tplc="1A14D7CC">
      <w:numFmt w:val="bullet"/>
      <w:lvlText w:val="•"/>
      <w:lvlJc w:val="left"/>
      <w:pPr>
        <w:ind w:left="2425" w:hanging="396"/>
      </w:pPr>
      <w:rPr>
        <w:rFonts w:hint="default"/>
        <w:lang w:val="tr-TR" w:eastAsia="en-US" w:bidi="ar-SA"/>
      </w:rPr>
    </w:lvl>
    <w:lvl w:ilvl="5" w:tplc="6E704DD8">
      <w:numFmt w:val="bullet"/>
      <w:lvlText w:val="•"/>
      <w:lvlJc w:val="left"/>
      <w:pPr>
        <w:ind w:left="2906" w:hanging="396"/>
      </w:pPr>
      <w:rPr>
        <w:rFonts w:hint="default"/>
        <w:lang w:val="tr-TR" w:eastAsia="en-US" w:bidi="ar-SA"/>
      </w:rPr>
    </w:lvl>
    <w:lvl w:ilvl="6" w:tplc="D26624BE">
      <w:numFmt w:val="bullet"/>
      <w:lvlText w:val="•"/>
      <w:lvlJc w:val="left"/>
      <w:pPr>
        <w:ind w:left="3387" w:hanging="396"/>
      </w:pPr>
      <w:rPr>
        <w:rFonts w:hint="default"/>
        <w:lang w:val="tr-TR" w:eastAsia="en-US" w:bidi="ar-SA"/>
      </w:rPr>
    </w:lvl>
    <w:lvl w:ilvl="7" w:tplc="08D8B260">
      <w:numFmt w:val="bullet"/>
      <w:lvlText w:val="•"/>
      <w:lvlJc w:val="left"/>
      <w:pPr>
        <w:ind w:left="3869" w:hanging="396"/>
      </w:pPr>
      <w:rPr>
        <w:rFonts w:hint="default"/>
        <w:lang w:val="tr-TR" w:eastAsia="en-US" w:bidi="ar-SA"/>
      </w:rPr>
    </w:lvl>
    <w:lvl w:ilvl="8" w:tplc="7C26258A">
      <w:numFmt w:val="bullet"/>
      <w:lvlText w:val="•"/>
      <w:lvlJc w:val="left"/>
      <w:pPr>
        <w:ind w:left="4350" w:hanging="396"/>
      </w:pPr>
      <w:rPr>
        <w:rFonts w:hint="default"/>
        <w:lang w:val="tr-TR" w:eastAsia="en-US" w:bidi="ar-SA"/>
      </w:rPr>
    </w:lvl>
  </w:abstractNum>
  <w:abstractNum w:abstractNumId="1" w15:restartNumberingAfterBreak="0">
    <w:nsid w:val="434440B5"/>
    <w:multiLevelType w:val="hybridMultilevel"/>
    <w:tmpl w:val="5B845E3A"/>
    <w:lvl w:ilvl="0" w:tplc="35C0585E">
      <w:numFmt w:val="bullet"/>
      <w:lvlText w:val=""/>
      <w:lvlJc w:val="left"/>
      <w:pPr>
        <w:ind w:left="350" w:hanging="280"/>
      </w:pPr>
      <w:rPr>
        <w:rFonts w:hint="default"/>
        <w:w w:val="100"/>
        <w:lang w:val="tr-TR" w:eastAsia="en-US" w:bidi="ar-SA"/>
      </w:rPr>
    </w:lvl>
    <w:lvl w:ilvl="1" w:tplc="6E60EBC6">
      <w:numFmt w:val="bullet"/>
      <w:lvlText w:val=""/>
      <w:lvlJc w:val="left"/>
      <w:pPr>
        <w:ind w:left="670" w:hanging="281"/>
      </w:pPr>
      <w:rPr>
        <w:rFonts w:ascii="Wingdings" w:eastAsia="Wingdings" w:hAnsi="Wingdings" w:cs="Wingdings" w:hint="default"/>
        <w:w w:val="100"/>
        <w:sz w:val="21"/>
        <w:szCs w:val="21"/>
        <w:lang w:val="tr-TR" w:eastAsia="en-US" w:bidi="ar-SA"/>
      </w:rPr>
    </w:lvl>
    <w:lvl w:ilvl="2" w:tplc="9428283C">
      <w:numFmt w:val="bullet"/>
      <w:lvlText w:val="•"/>
      <w:lvlJc w:val="left"/>
      <w:pPr>
        <w:ind w:left="599" w:hanging="281"/>
      </w:pPr>
      <w:rPr>
        <w:rFonts w:hint="default"/>
        <w:lang w:val="tr-TR" w:eastAsia="en-US" w:bidi="ar-SA"/>
      </w:rPr>
    </w:lvl>
    <w:lvl w:ilvl="3" w:tplc="FB52310C">
      <w:numFmt w:val="bullet"/>
      <w:lvlText w:val="•"/>
      <w:lvlJc w:val="left"/>
      <w:pPr>
        <w:ind w:left="519" w:hanging="281"/>
      </w:pPr>
      <w:rPr>
        <w:rFonts w:hint="default"/>
        <w:lang w:val="tr-TR" w:eastAsia="en-US" w:bidi="ar-SA"/>
      </w:rPr>
    </w:lvl>
    <w:lvl w:ilvl="4" w:tplc="03A04F7C">
      <w:numFmt w:val="bullet"/>
      <w:lvlText w:val="•"/>
      <w:lvlJc w:val="left"/>
      <w:pPr>
        <w:ind w:left="439" w:hanging="281"/>
      </w:pPr>
      <w:rPr>
        <w:rFonts w:hint="default"/>
        <w:lang w:val="tr-TR" w:eastAsia="en-US" w:bidi="ar-SA"/>
      </w:rPr>
    </w:lvl>
    <w:lvl w:ilvl="5" w:tplc="DAB016FC">
      <w:numFmt w:val="bullet"/>
      <w:lvlText w:val="•"/>
      <w:lvlJc w:val="left"/>
      <w:pPr>
        <w:ind w:left="358" w:hanging="281"/>
      </w:pPr>
      <w:rPr>
        <w:rFonts w:hint="default"/>
        <w:lang w:val="tr-TR" w:eastAsia="en-US" w:bidi="ar-SA"/>
      </w:rPr>
    </w:lvl>
    <w:lvl w:ilvl="6" w:tplc="1EF29D1C">
      <w:numFmt w:val="bullet"/>
      <w:lvlText w:val="•"/>
      <w:lvlJc w:val="left"/>
      <w:pPr>
        <w:ind w:left="278" w:hanging="281"/>
      </w:pPr>
      <w:rPr>
        <w:rFonts w:hint="default"/>
        <w:lang w:val="tr-TR" w:eastAsia="en-US" w:bidi="ar-SA"/>
      </w:rPr>
    </w:lvl>
    <w:lvl w:ilvl="7" w:tplc="CFC8DAD8">
      <w:numFmt w:val="bullet"/>
      <w:lvlText w:val="•"/>
      <w:lvlJc w:val="left"/>
      <w:pPr>
        <w:ind w:left="198" w:hanging="281"/>
      </w:pPr>
      <w:rPr>
        <w:rFonts w:hint="default"/>
        <w:lang w:val="tr-TR" w:eastAsia="en-US" w:bidi="ar-SA"/>
      </w:rPr>
    </w:lvl>
    <w:lvl w:ilvl="8" w:tplc="1518AAE2">
      <w:numFmt w:val="bullet"/>
      <w:lvlText w:val="•"/>
      <w:lvlJc w:val="left"/>
      <w:pPr>
        <w:ind w:left="118" w:hanging="28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F7"/>
    <w:rsid w:val="003C32F7"/>
    <w:rsid w:val="00CE1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74DE"/>
  <w15:docId w15:val="{8519A051-D9C9-4AFD-928D-D2344644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350" w:right="38" w:hanging="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glicailkokulu.meb.k12.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Gelincik Anaokulu eğitimcileri olarak size her konuda yardımcı olmaktan mutluluk duyacağız</dc:title>
  <dc:creator>ut</dc:creator>
  <cp:lastModifiedBy>Bilal Mert Gocer</cp:lastModifiedBy>
  <cp:revision>2</cp:revision>
  <dcterms:created xsi:type="dcterms:W3CDTF">2021-09-03T15:49:00Z</dcterms:created>
  <dcterms:modified xsi:type="dcterms:W3CDTF">2021-09-03T15:49:00Z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vt:lpwstr>
  </property>
  <property fmtid="{D5CDD505-2E9C-101B-9397-08002B2CF9AE}" pid="4" name="LastSaved">
    <vt:filetime>2021-09-03T00:00:00Z</vt:filetime>
  </property>
</Properties>
</file>